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jpeg" ContentType="image/jpe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730" w:rsidRDefault="00054730" w:rsidP="00054730"/>
    <w:p w:rsidR="00054730" w:rsidRDefault="008B69AF" w:rsidP="00054730">
      <w:pPr>
        <w:jc w:val="center"/>
        <w:rPr>
          <w:b/>
        </w:rPr>
      </w:pPr>
      <w:r>
        <w:rPr>
          <w:b/>
        </w:rPr>
        <w:t>Lens on Israel: Encounters with the Other</w:t>
      </w:r>
    </w:p>
    <w:p w:rsidR="00054730" w:rsidRPr="00E760E6" w:rsidRDefault="008B69AF" w:rsidP="00DF6D2A">
      <w:pPr>
        <w:jc w:val="center"/>
      </w:pPr>
      <w:r>
        <w:t>November 24</w:t>
      </w:r>
      <w:r w:rsidR="00054730" w:rsidRPr="00E760E6">
        <w:t>, 2015</w:t>
      </w:r>
    </w:p>
    <w:p w:rsidR="00054730" w:rsidRDefault="008B69AF" w:rsidP="00054730">
      <w:pPr>
        <w:pStyle w:val="Heading3"/>
        <w:shd w:val="clear" w:color="auto" w:fill="FFFFFF"/>
        <w:spacing w:beforeLines="0" w:afterLines="0" w:line="264" w:lineRule="atLeast"/>
        <w:textAlignment w:val="baseline"/>
        <w:rPr>
          <w:rFonts w:ascii="Helvetica Neue" w:hAnsi="Helvetica Neue"/>
          <w:bCs/>
          <w:color w:val="1C3042"/>
          <w:sz w:val="18"/>
          <w:szCs w:val="13"/>
        </w:rPr>
      </w:pPr>
      <w:r>
        <w:rPr>
          <w:rFonts w:ascii="Helvetica Neue" w:hAnsi="Helvetica Neue"/>
          <w:bCs/>
          <w:color w:val="1C3042"/>
          <w:sz w:val="18"/>
          <w:szCs w:val="13"/>
        </w:rPr>
        <w:t xml:space="preserve">Amy </w:t>
      </w:r>
      <w:proofErr w:type="spellStart"/>
      <w:r>
        <w:rPr>
          <w:rFonts w:ascii="Helvetica Neue" w:hAnsi="Helvetica Neue"/>
          <w:bCs/>
          <w:color w:val="1C3042"/>
          <w:sz w:val="18"/>
          <w:szCs w:val="13"/>
        </w:rPr>
        <w:t>Kronish</w:t>
      </w:r>
      <w:proofErr w:type="spellEnd"/>
    </w:p>
    <w:p w:rsidR="00074387" w:rsidRDefault="00AF7476" w:rsidP="00AF7476">
      <w:pPr>
        <w:shd w:val="clear" w:color="auto" w:fill="FFFFFF"/>
        <w:rPr>
          <w:rFonts w:ascii="Arial" w:hAnsi="Arial"/>
          <w:color w:val="747474"/>
          <w:sz w:val="16"/>
          <w:szCs w:val="35"/>
        </w:rPr>
      </w:pPr>
      <w:r w:rsidRPr="00AF7476">
        <w:rPr>
          <w:rFonts w:ascii="Arial" w:hAnsi="Arial"/>
          <w:color w:val="747474"/>
          <w:sz w:val="16"/>
          <w:szCs w:val="35"/>
        </w:rPr>
        <w:t xml:space="preserve">Amy </w:t>
      </w:r>
      <w:proofErr w:type="spellStart"/>
      <w:r w:rsidRPr="00AF7476">
        <w:rPr>
          <w:rFonts w:ascii="Arial" w:hAnsi="Arial"/>
          <w:color w:val="747474"/>
          <w:sz w:val="16"/>
          <w:szCs w:val="35"/>
        </w:rPr>
        <w:t>Kronish</w:t>
      </w:r>
      <w:proofErr w:type="spellEnd"/>
      <w:r w:rsidRPr="00AF7476">
        <w:rPr>
          <w:rFonts w:ascii="Arial" w:hAnsi="Arial"/>
          <w:color w:val="747474"/>
          <w:sz w:val="16"/>
          <w:szCs w:val="35"/>
        </w:rPr>
        <w:t xml:space="preserve"> is a freelance film consultant from Jerusalem who has lectured, written, taught, and produced extensively and internationally. For 15 years she worked at the Jerusalem </w:t>
      </w:r>
      <w:proofErr w:type="spellStart"/>
      <w:r w:rsidRPr="00AF7476">
        <w:rPr>
          <w:rFonts w:ascii="Arial" w:hAnsi="Arial"/>
          <w:color w:val="747474"/>
          <w:sz w:val="16"/>
          <w:szCs w:val="35"/>
        </w:rPr>
        <w:t>Cinematheque</w:t>
      </w:r>
      <w:proofErr w:type="spellEnd"/>
      <w:r w:rsidRPr="00AF7476">
        <w:rPr>
          <w:rFonts w:ascii="Arial" w:hAnsi="Arial"/>
          <w:color w:val="747474"/>
          <w:sz w:val="16"/>
          <w:szCs w:val="35"/>
        </w:rPr>
        <w:t>/Israeli Film Archive, where she eventually served as Curate of Jewish and Israeli Film. She is previously the author of </w:t>
      </w:r>
      <w:r w:rsidRPr="00AF7476">
        <w:rPr>
          <w:rFonts w:ascii="Arial" w:hAnsi="Arial"/>
          <w:i/>
          <w:color w:val="747474"/>
          <w:sz w:val="16"/>
          <w:szCs w:val="35"/>
        </w:rPr>
        <w:t>World Cinema: Israel</w:t>
      </w:r>
      <w:r w:rsidR="00074387">
        <w:rPr>
          <w:rFonts w:ascii="Arial" w:hAnsi="Arial"/>
          <w:color w:val="747474"/>
          <w:sz w:val="16"/>
          <w:szCs w:val="35"/>
        </w:rPr>
        <w:t xml:space="preserve">, and the </w:t>
      </w:r>
      <w:r w:rsidR="00074387" w:rsidRPr="00074387">
        <w:rPr>
          <w:rFonts w:ascii="Arial" w:hAnsi="Arial"/>
          <w:color w:val="747474"/>
          <w:sz w:val="16"/>
          <w:szCs w:val="35"/>
        </w:rPr>
        <w:t>co-author of </w:t>
      </w:r>
      <w:r w:rsidR="00074387" w:rsidRPr="00074387">
        <w:rPr>
          <w:rFonts w:ascii="Arial" w:hAnsi="Arial"/>
          <w:i/>
          <w:color w:val="747474"/>
          <w:sz w:val="16"/>
          <w:szCs w:val="35"/>
        </w:rPr>
        <w:t>Israeli Film: A Reference Guide</w:t>
      </w:r>
      <w:r w:rsidR="00074387" w:rsidRPr="00074387">
        <w:rPr>
          <w:rFonts w:ascii="Arial" w:hAnsi="Arial"/>
          <w:color w:val="747474"/>
          <w:sz w:val="16"/>
          <w:szCs w:val="35"/>
        </w:rPr>
        <w:t>. </w:t>
      </w:r>
      <w:r w:rsidR="00074387">
        <w:rPr>
          <w:rFonts w:ascii="Arial" w:hAnsi="Arial"/>
          <w:color w:val="747474"/>
          <w:sz w:val="16"/>
          <w:szCs w:val="35"/>
        </w:rPr>
        <w:t xml:space="preserve"> She has an MA</w:t>
      </w:r>
      <w:r>
        <w:rPr>
          <w:rFonts w:ascii="Arial" w:hAnsi="Arial"/>
          <w:color w:val="747474"/>
          <w:sz w:val="16"/>
          <w:szCs w:val="35"/>
        </w:rPr>
        <w:t xml:space="preserve"> in communications from NYU</w:t>
      </w:r>
      <w:r w:rsidRPr="00137748">
        <w:rPr>
          <w:rFonts w:ascii="Arial" w:hAnsi="Arial"/>
          <w:color w:val="747474"/>
          <w:sz w:val="16"/>
          <w:szCs w:val="35"/>
        </w:rPr>
        <w:t>. </w:t>
      </w:r>
    </w:p>
    <w:p w:rsidR="00054730" w:rsidRDefault="00054730" w:rsidP="00DF6D2A"/>
    <w:p w:rsidR="008B69AF" w:rsidRDefault="00054730" w:rsidP="00054730">
      <w:pPr>
        <w:pStyle w:val="ListParagraph"/>
        <w:numPr>
          <w:ilvl w:val="3"/>
          <w:numId w:val="1"/>
        </w:numPr>
        <w:ind w:left="360"/>
      </w:pPr>
      <w:r>
        <w:t xml:space="preserve">Introduction.  </w:t>
      </w:r>
      <w:r w:rsidR="008B69AF">
        <w:t xml:space="preserve">Amy studies films as if they were texts.  </w:t>
      </w:r>
    </w:p>
    <w:p w:rsidR="008B69AF" w:rsidRDefault="00244AB0" w:rsidP="008B69AF">
      <w:pPr>
        <w:pStyle w:val="ListParagraph"/>
        <w:numPr>
          <w:ilvl w:val="0"/>
          <w:numId w:val="14"/>
        </w:numPr>
      </w:pPr>
      <w:r>
        <w:t>Two approaches (out of four</w:t>
      </w:r>
      <w:r w:rsidR="005D7F65">
        <w:t xml:space="preserve"> “classical” Jewish approaches</w:t>
      </w:r>
      <w:r>
        <w:t>).</w:t>
      </w:r>
    </w:p>
    <w:p w:rsidR="008B69AF" w:rsidRPr="008B69AF" w:rsidRDefault="008B69AF" w:rsidP="00340F4A">
      <w:pPr>
        <w:pStyle w:val="ListParagraph"/>
        <w:numPr>
          <w:ilvl w:val="5"/>
          <w:numId w:val="1"/>
        </w:numPr>
        <w:ind w:left="1080"/>
      </w:pPr>
      <w:proofErr w:type="spellStart"/>
      <w:r>
        <w:t>Peshat</w:t>
      </w:r>
      <w:proofErr w:type="spellEnd"/>
      <w:r>
        <w:t xml:space="preserve">. </w:t>
      </w:r>
      <w:r w:rsidRPr="008B69AF">
        <w:t> (</w:t>
      </w:r>
      <w:proofErr w:type="spellStart"/>
      <w:r w:rsidRPr="008B69AF">
        <w:t>P'shat</w:t>
      </w:r>
      <w:proofErr w:type="spellEnd"/>
      <w:r w:rsidRPr="008B69AF">
        <w:t xml:space="preserve">, </w:t>
      </w:r>
      <w:proofErr w:type="spellStart"/>
      <w:r w:rsidRPr="008B69AF">
        <w:t>פשט</w:t>
      </w:r>
      <w:proofErr w:type="spellEnd"/>
      <w:r w:rsidRPr="008B69AF">
        <w:t xml:space="preserve">) is one of four classical methods of Jewish biblical exegesis used by rabbis and Jewish bible scholars in reading the Hebrew Bible, also known as the </w:t>
      </w:r>
      <w:proofErr w:type="spellStart"/>
      <w:proofErr w:type="gramStart"/>
      <w:r w:rsidRPr="008B69AF">
        <w:t>Tanakh</w:t>
      </w:r>
      <w:proofErr w:type="spellEnd"/>
      <w:r w:rsidRPr="008B69AF">
        <w:t>.</w:t>
      </w:r>
      <w:proofErr w:type="gramEnd"/>
      <w:r w:rsidRPr="008B69AF">
        <w:t xml:space="preserve"> It is the first of the four exegetical methods known together as </w:t>
      </w:r>
      <w:proofErr w:type="spellStart"/>
      <w:r w:rsidRPr="008B69AF">
        <w:t>PaRDeS</w:t>
      </w:r>
      <w:proofErr w:type="spellEnd"/>
      <w:r w:rsidRPr="008B69AF">
        <w:t>.</w:t>
      </w:r>
      <w:r w:rsidR="00340F4A">
        <w:t xml:space="preserve"> </w:t>
      </w:r>
      <w:r w:rsidR="00244AB0">
        <w:t xml:space="preserve"> </w:t>
      </w:r>
      <w:proofErr w:type="spellStart"/>
      <w:r w:rsidR="00340F4A">
        <w:t>Rashi</w:t>
      </w:r>
      <w:proofErr w:type="spellEnd"/>
      <w:r w:rsidR="00340F4A">
        <w:t xml:space="preserve"> is the interpreter of the simple or surface interpretation). </w:t>
      </w:r>
    </w:p>
    <w:p w:rsidR="00340F4A" w:rsidRPr="00340F4A" w:rsidRDefault="00244AB0" w:rsidP="00340F4A">
      <w:pPr>
        <w:pStyle w:val="ListParagraph"/>
        <w:numPr>
          <w:ilvl w:val="5"/>
          <w:numId w:val="1"/>
        </w:numPr>
        <w:ind w:left="1080"/>
      </w:pPr>
      <w:proofErr w:type="spellStart"/>
      <w:r>
        <w:t>Midrash</w:t>
      </w:r>
      <w:proofErr w:type="spellEnd"/>
      <w:r>
        <w:t xml:space="preserve">.  </w:t>
      </w:r>
      <w:r w:rsidR="00340F4A" w:rsidRPr="00340F4A">
        <w:t>In Judaism, the </w:t>
      </w:r>
      <w:proofErr w:type="spellStart"/>
      <w:r w:rsidR="00340F4A" w:rsidRPr="00340F4A">
        <w:t>Midrash</w:t>
      </w:r>
      <w:proofErr w:type="spellEnd"/>
      <w:r w:rsidR="00340F4A" w:rsidRPr="00340F4A">
        <w:t xml:space="preserve"> (Hebrew: </w:t>
      </w:r>
      <w:proofErr w:type="spellStart"/>
      <w:proofErr w:type="gramStart"/>
      <w:r w:rsidR="00340F4A" w:rsidRPr="00340F4A">
        <w:t>מדרש</w:t>
      </w:r>
      <w:proofErr w:type="spellEnd"/>
      <w:r w:rsidR="00340F4A" w:rsidRPr="00340F4A">
        <w:t>‎;</w:t>
      </w:r>
      <w:proofErr w:type="gramEnd"/>
      <w:r w:rsidR="00340F4A" w:rsidRPr="00340F4A">
        <w:t xml:space="preserve"> plural </w:t>
      </w:r>
      <w:proofErr w:type="spellStart"/>
      <w:r w:rsidR="00340F4A" w:rsidRPr="00340F4A">
        <w:t>midrashim</w:t>
      </w:r>
      <w:proofErr w:type="spellEnd"/>
      <w:r w:rsidR="00340F4A" w:rsidRPr="00340F4A">
        <w:t xml:space="preserve">) is the body of exegesis of Torah texts along with homiletic stories as taught by </w:t>
      </w:r>
      <w:proofErr w:type="spellStart"/>
      <w:r w:rsidR="00340F4A" w:rsidRPr="00340F4A">
        <w:t>Chazal</w:t>
      </w:r>
      <w:proofErr w:type="spellEnd"/>
      <w:r w:rsidR="00340F4A" w:rsidRPr="00340F4A">
        <w:t xml:space="preserve"> (Rabbinical Jewish sages of the post-Temple era) that provide an intrinsic analysis to passages in the </w:t>
      </w:r>
      <w:proofErr w:type="spellStart"/>
      <w:r w:rsidR="00340F4A" w:rsidRPr="00340F4A">
        <w:t>Tanakh</w:t>
      </w:r>
      <w:proofErr w:type="spellEnd"/>
      <w:r w:rsidR="00340F4A" w:rsidRPr="00340F4A">
        <w:t>.</w:t>
      </w:r>
    </w:p>
    <w:p w:rsidR="00244AB0" w:rsidRDefault="00244AB0" w:rsidP="008B69AF">
      <w:pPr>
        <w:pStyle w:val="ListParagraph"/>
        <w:numPr>
          <w:ilvl w:val="0"/>
          <w:numId w:val="14"/>
        </w:numPr>
      </w:pPr>
      <w:r>
        <w:t>The four approaches.</w:t>
      </w:r>
    </w:p>
    <w:p w:rsidR="00244AB0" w:rsidRDefault="00873666" w:rsidP="00244AB0">
      <w:pPr>
        <w:pStyle w:val="ListParagraph"/>
        <w:numPr>
          <w:ilvl w:val="0"/>
          <w:numId w:val="22"/>
        </w:numPr>
      </w:pPr>
      <w:hyperlink r:id="rId5" w:history="1">
        <w:proofErr w:type="spellStart"/>
        <w:r w:rsidR="00244AB0" w:rsidRPr="00244AB0">
          <w:rPr>
            <w:rStyle w:val="Hyperlink"/>
            <w:b/>
            <w:color w:val="0B0080"/>
          </w:rPr>
          <w:t>P</w:t>
        </w:r>
        <w:r w:rsidR="00244AB0" w:rsidRPr="00244AB0">
          <w:rPr>
            <w:rStyle w:val="Hyperlink"/>
            <w:color w:val="0B0080"/>
          </w:rPr>
          <w:t>esh</w:t>
        </w:r>
        <w:r w:rsidR="00244AB0" w:rsidRPr="00244AB0">
          <w:rPr>
            <w:rStyle w:val="Hyperlink"/>
            <w:b/>
            <w:color w:val="0B0080"/>
          </w:rPr>
          <w:t>a</w:t>
        </w:r>
        <w:r w:rsidR="00244AB0" w:rsidRPr="00244AB0">
          <w:rPr>
            <w:rStyle w:val="Hyperlink"/>
            <w:color w:val="0B0080"/>
          </w:rPr>
          <w:t>t</w:t>
        </w:r>
        <w:proofErr w:type="spellEnd"/>
      </w:hyperlink>
      <w:r w:rsidR="00244AB0">
        <w:rPr>
          <w:rStyle w:val="apple-converted-space"/>
        </w:rPr>
        <w:t> </w:t>
      </w:r>
      <w:r w:rsidR="00244AB0">
        <w:t>(</w:t>
      </w:r>
      <w:proofErr w:type="spellStart"/>
      <w:r w:rsidR="00244AB0">
        <w:t>פְּשָׁט</w:t>
      </w:r>
      <w:proofErr w:type="spellEnd"/>
      <w:r w:rsidR="00244AB0">
        <w:t>) — "surface" ("straight") or the literal (direct) meaning.</w:t>
      </w:r>
      <w:hyperlink r:id="rId6" w:anchor="cite_note-1" w:history="1">
        <w:r w:rsidR="00244AB0" w:rsidRPr="00244AB0">
          <w:rPr>
            <w:rStyle w:val="Hyperlink"/>
            <w:color w:val="0B0080"/>
            <w:sz w:val="9"/>
            <w:szCs w:val="9"/>
            <w:vertAlign w:val="superscript"/>
          </w:rPr>
          <w:t>[1]</w:t>
        </w:r>
      </w:hyperlink>
    </w:p>
    <w:p w:rsidR="00244AB0" w:rsidRDefault="00244AB0" w:rsidP="00244AB0">
      <w:pPr>
        <w:pStyle w:val="ListParagraph"/>
        <w:numPr>
          <w:ilvl w:val="0"/>
          <w:numId w:val="22"/>
        </w:numPr>
      </w:pPr>
      <w:proofErr w:type="spellStart"/>
      <w:r w:rsidRPr="00244AB0">
        <w:rPr>
          <w:b/>
        </w:rPr>
        <w:t>R</w:t>
      </w:r>
      <w:r>
        <w:t>emez</w:t>
      </w:r>
      <w:proofErr w:type="spellEnd"/>
      <w:r>
        <w:t xml:space="preserve"> (</w:t>
      </w:r>
      <w:proofErr w:type="spellStart"/>
      <w:r>
        <w:t>רֶמֶז</w:t>
      </w:r>
      <w:proofErr w:type="spellEnd"/>
      <w:r>
        <w:t>) — "hints" or the deep (allegoric: hidden or symbolic) meaning beyond just the literal sense.</w:t>
      </w:r>
    </w:p>
    <w:p w:rsidR="00244AB0" w:rsidRDefault="00244AB0" w:rsidP="00244AB0">
      <w:pPr>
        <w:pStyle w:val="ListParagraph"/>
        <w:numPr>
          <w:ilvl w:val="0"/>
          <w:numId w:val="22"/>
        </w:numPr>
      </w:pPr>
      <w:proofErr w:type="spellStart"/>
      <w:r w:rsidRPr="00244AB0">
        <w:rPr>
          <w:b/>
        </w:rPr>
        <w:t>De</w:t>
      </w:r>
      <w:r>
        <w:t>rash</w:t>
      </w:r>
      <w:proofErr w:type="spellEnd"/>
      <w:r>
        <w:t xml:space="preserve"> (</w:t>
      </w:r>
      <w:proofErr w:type="spellStart"/>
      <w:r>
        <w:t>דְּרַשׁ</w:t>
      </w:r>
      <w:proofErr w:type="spellEnd"/>
      <w:r>
        <w:t>) — from Hebrew</w:t>
      </w:r>
      <w:r>
        <w:rPr>
          <w:rStyle w:val="apple-converted-space"/>
        </w:rPr>
        <w:t> </w:t>
      </w:r>
      <w:proofErr w:type="spellStart"/>
      <w:r w:rsidRPr="00244AB0">
        <w:rPr>
          <w:i/>
        </w:rPr>
        <w:t>darash</w:t>
      </w:r>
      <w:proofErr w:type="spellEnd"/>
      <w:r>
        <w:t>: "inquire" ("seek") — the comparative (</w:t>
      </w:r>
      <w:hyperlink r:id="rId7" w:history="1">
        <w:proofErr w:type="spellStart"/>
        <w:r w:rsidRPr="00244AB0">
          <w:rPr>
            <w:rStyle w:val="Hyperlink"/>
            <w:color w:val="0B0080"/>
          </w:rPr>
          <w:t>midrashic</w:t>
        </w:r>
        <w:proofErr w:type="spellEnd"/>
      </w:hyperlink>
      <w:r>
        <w:t>) meaning, as given through similar occurrences.</w:t>
      </w:r>
    </w:p>
    <w:p w:rsidR="00244AB0" w:rsidRDefault="00244AB0" w:rsidP="00244AB0">
      <w:pPr>
        <w:pStyle w:val="ListParagraph"/>
        <w:numPr>
          <w:ilvl w:val="0"/>
          <w:numId w:val="22"/>
        </w:numPr>
      </w:pPr>
      <w:r w:rsidRPr="00244AB0">
        <w:rPr>
          <w:b/>
        </w:rPr>
        <w:t>S</w:t>
      </w:r>
      <w:r>
        <w:t>od (</w:t>
      </w:r>
      <w:proofErr w:type="spellStart"/>
      <w:r>
        <w:t>סוֹד</w:t>
      </w:r>
      <w:proofErr w:type="spellEnd"/>
      <w:r>
        <w:t>) (pronounced with a long O as in 'sore') — "secret" ("mystery") or the esoteric/mystical meaning, as given through inspiration or revelation.</w:t>
      </w:r>
    </w:p>
    <w:p w:rsidR="008B69AF" w:rsidRDefault="008B69AF" w:rsidP="008B69AF">
      <w:pPr>
        <w:pStyle w:val="ListParagraph"/>
        <w:numPr>
          <w:ilvl w:val="0"/>
          <w:numId w:val="14"/>
        </w:numPr>
      </w:pPr>
      <w:r>
        <w:t>Topics.</w:t>
      </w:r>
      <w:r w:rsidR="00A43AD2">
        <w:t xml:space="preserve">  Amy will accomplish two things.</w:t>
      </w:r>
    </w:p>
    <w:p w:rsidR="008B69AF" w:rsidRDefault="00A43AD2" w:rsidP="008B69AF">
      <w:pPr>
        <w:pStyle w:val="ListParagraph"/>
        <w:numPr>
          <w:ilvl w:val="3"/>
          <w:numId w:val="14"/>
        </w:numPr>
        <w:ind w:left="1080"/>
      </w:pPr>
      <w:r>
        <w:t>Make distinct</w:t>
      </w:r>
      <w:r w:rsidR="005D7F65">
        <w:t xml:space="preserve">ions.  She will distinguish between </w:t>
      </w:r>
      <w:r w:rsidR="008B69AF">
        <w:t>what the film means to us, and what the filmmaker intended.</w:t>
      </w:r>
    </w:p>
    <w:p w:rsidR="008B69AF" w:rsidRDefault="008B69AF" w:rsidP="00A43AD2">
      <w:pPr>
        <w:pStyle w:val="ListParagraph"/>
        <w:numPr>
          <w:ilvl w:val="3"/>
          <w:numId w:val="14"/>
        </w:numPr>
        <w:ind w:left="1080"/>
      </w:pPr>
      <w:r>
        <w:t>Film and issues in Israel.</w:t>
      </w:r>
      <w:r w:rsidR="00A43AD2">
        <w:t xml:space="preserve"> </w:t>
      </w:r>
      <w:r w:rsidR="005D7F65">
        <w:t>She will focus on t</w:t>
      </w:r>
      <w:r>
        <w:t>opics that are bothering Israelis.</w:t>
      </w:r>
    </w:p>
    <w:p w:rsidR="008B69AF" w:rsidRDefault="008B69AF" w:rsidP="008B69AF">
      <w:pPr>
        <w:ind w:left="360"/>
      </w:pPr>
    </w:p>
    <w:p w:rsidR="008B69AF" w:rsidRDefault="008B69AF" w:rsidP="008B69AF">
      <w:pPr>
        <w:pStyle w:val="ListParagraph"/>
        <w:numPr>
          <w:ilvl w:val="3"/>
          <w:numId w:val="1"/>
        </w:numPr>
        <w:ind w:left="360"/>
      </w:pPr>
      <w:r>
        <w:t>The Topic of Settlem</w:t>
      </w:r>
      <w:r w:rsidR="005D7F65">
        <w:t>ents.  “Ha-</w:t>
      </w:r>
      <w:proofErr w:type="spellStart"/>
      <w:r w:rsidR="005D7F65">
        <w:t>hesder</w:t>
      </w:r>
      <w:proofErr w:type="spellEnd"/>
      <w:r w:rsidR="005D7F65">
        <w:t>” (</w:t>
      </w:r>
      <w:r>
        <w:t>“The Arrangement”) or “Time of Favor” (</w:t>
      </w:r>
      <w:r w:rsidR="005D7F65">
        <w:t xml:space="preserve">as it was popularized </w:t>
      </w:r>
      <w:r>
        <w:t>in English</w:t>
      </w:r>
      <w:proofErr w:type="gramStart"/>
      <w:r>
        <w:t>),</w:t>
      </w:r>
      <w:proofErr w:type="gramEnd"/>
      <w:r>
        <w:t xml:space="preserve"> is a film by Joseph Cedar, a graduate of the </w:t>
      </w:r>
      <w:proofErr w:type="spellStart"/>
      <w:r>
        <w:t>Beni</w:t>
      </w:r>
      <w:proofErr w:type="spellEnd"/>
      <w:r>
        <w:t xml:space="preserve"> </w:t>
      </w:r>
      <w:proofErr w:type="spellStart"/>
      <w:r>
        <w:t>Akiva</w:t>
      </w:r>
      <w:proofErr w:type="spellEnd"/>
      <w:r>
        <w:t xml:space="preserve"> youth movement</w:t>
      </w:r>
      <w:r w:rsidR="005D7F65">
        <w:t xml:space="preserve">.  In the movement, boys and girls </w:t>
      </w:r>
      <w:r>
        <w:t>“</w:t>
      </w:r>
      <w:r w:rsidR="005D7F65">
        <w:t>don’t touch.”</w:t>
      </w:r>
    </w:p>
    <w:p w:rsidR="008B69AF" w:rsidRDefault="008B69AF" w:rsidP="008B69AF">
      <w:pPr>
        <w:pStyle w:val="ListParagraph"/>
        <w:numPr>
          <w:ilvl w:val="0"/>
          <w:numId w:val="15"/>
        </w:numPr>
        <w:ind w:left="720"/>
      </w:pPr>
      <w:r>
        <w:t xml:space="preserve">The </w:t>
      </w:r>
      <w:r w:rsidR="005D7F65">
        <w:t>characters</w:t>
      </w:r>
      <w:r>
        <w:t xml:space="preserve"> live in a settlement.</w:t>
      </w:r>
      <w:r w:rsidRPr="008B69AF">
        <w:t xml:space="preserve"> Aki </w:t>
      </w:r>
      <w:proofErr w:type="spellStart"/>
      <w:r w:rsidRPr="008B69AF">
        <w:t>Avni</w:t>
      </w:r>
      <w:proofErr w:type="spellEnd"/>
      <w:r>
        <w:t xml:space="preserve"> is the </w:t>
      </w:r>
      <w:r w:rsidR="005D7F65">
        <w:t>male lead</w:t>
      </w:r>
      <w:r w:rsidRPr="008B69AF">
        <w:t xml:space="preserve">. </w:t>
      </w:r>
    </w:p>
    <w:p w:rsidR="008B69AF" w:rsidRDefault="005D7F65" w:rsidP="00340F4A">
      <w:pPr>
        <w:pStyle w:val="ListParagraph"/>
        <w:numPr>
          <w:ilvl w:val="5"/>
          <w:numId w:val="1"/>
        </w:numPr>
        <w:ind w:left="1080"/>
      </w:pPr>
      <w:r>
        <w:t>A young military</w:t>
      </w:r>
      <w:r w:rsidR="008B69AF">
        <w:t xml:space="preserve"> officer </w:t>
      </w:r>
      <w:r>
        <w:t xml:space="preserve">returns to the Israeli settlement where he grew up and </w:t>
      </w:r>
      <w:r w:rsidR="008B69AF">
        <w:t xml:space="preserve">meets </w:t>
      </w:r>
      <w:r w:rsidR="00340F4A">
        <w:t>a</w:t>
      </w:r>
      <w:r w:rsidR="008B69AF">
        <w:t xml:space="preserve"> rabbi</w:t>
      </w:r>
      <w:r w:rsidR="00340F4A">
        <w:t xml:space="preserve"> who was his teacher.</w:t>
      </w:r>
      <w:r w:rsidR="008B69AF">
        <w:t xml:space="preserve">  </w:t>
      </w:r>
      <w:r>
        <w:t>The rabbi</w:t>
      </w:r>
      <w:r w:rsidR="008B69AF">
        <w:t xml:space="preserve"> offers the office</w:t>
      </w:r>
      <w:r>
        <w:t>r</w:t>
      </w:r>
      <w:r w:rsidR="008B69AF">
        <w:t xml:space="preserve"> the best</w:t>
      </w:r>
      <w:r w:rsidR="00340F4A">
        <w:t xml:space="preserve"> of the yeshiva students </w:t>
      </w:r>
      <w:r>
        <w:t>as recruits</w:t>
      </w:r>
      <w:r w:rsidR="00340F4A">
        <w:t xml:space="preserve"> for his </w:t>
      </w:r>
      <w:r>
        <w:t xml:space="preserve">military </w:t>
      </w:r>
      <w:r w:rsidR="00340F4A">
        <w:t>company</w:t>
      </w:r>
      <w:r>
        <w:t>, which will become known for its piety</w:t>
      </w:r>
      <w:r w:rsidR="00340F4A">
        <w:t>.</w:t>
      </w:r>
    </w:p>
    <w:p w:rsidR="00A43AD2" w:rsidRDefault="00A43AD2" w:rsidP="00340F4A">
      <w:pPr>
        <w:pStyle w:val="ListParagraph"/>
        <w:numPr>
          <w:ilvl w:val="5"/>
          <w:numId w:val="1"/>
        </w:numPr>
        <w:ind w:left="1080"/>
      </w:pPr>
      <w:r>
        <w:t>Second</w:t>
      </w:r>
      <w:r w:rsidR="005D7F65">
        <w:t xml:space="preserve"> scene</w:t>
      </w:r>
      <w:r>
        <w:t xml:space="preserve">: the yeshiva students </w:t>
      </w:r>
      <w:r w:rsidR="005D7F65">
        <w:t xml:space="preserve">enthusiastically </w:t>
      </w:r>
      <w:r>
        <w:t>welcome the officer.</w:t>
      </w:r>
    </w:p>
    <w:p w:rsidR="008B69AF" w:rsidRDefault="00A43AD2" w:rsidP="00340F4A">
      <w:pPr>
        <w:pStyle w:val="ListParagraph"/>
        <w:numPr>
          <w:ilvl w:val="5"/>
          <w:numId w:val="1"/>
        </w:numPr>
        <w:ind w:left="1080"/>
      </w:pPr>
      <w:r>
        <w:t>Third</w:t>
      </w:r>
      <w:r w:rsidR="00340F4A">
        <w:t xml:space="preserve"> scene</w:t>
      </w:r>
      <w:r w:rsidR="008B69AF">
        <w:t>: th</w:t>
      </w:r>
      <w:r w:rsidR="005D7F65">
        <w:t xml:space="preserve">e daughter of the rabbi says that her father has indirectly offered her </w:t>
      </w:r>
      <w:r w:rsidR="008B69AF">
        <w:t xml:space="preserve">as a </w:t>
      </w:r>
      <w:r w:rsidR="005D7F65">
        <w:t xml:space="preserve">bride (a kind of </w:t>
      </w:r>
      <w:r w:rsidR="008B69AF">
        <w:t>prize</w:t>
      </w:r>
      <w:r w:rsidR="005D7F65">
        <w:t>)</w:t>
      </w:r>
      <w:r w:rsidR="008B69AF">
        <w:t xml:space="preserve"> to the </w:t>
      </w:r>
      <w:r w:rsidR="005D7F65">
        <w:t xml:space="preserve">best </w:t>
      </w:r>
      <w:r w:rsidR="008B69AF">
        <w:t>yeshiva stu</w:t>
      </w:r>
      <w:r w:rsidR="005D7F65">
        <w:t>dent</w:t>
      </w:r>
      <w:r w:rsidR="008B69AF">
        <w:t>.  She and the officer play a game of shadow touching</w:t>
      </w:r>
      <w:r w:rsidR="005D7F65">
        <w:t xml:space="preserve"> (but without actually touching)</w:t>
      </w:r>
      <w:r w:rsidR="008B69AF">
        <w:t>.</w:t>
      </w:r>
    </w:p>
    <w:p w:rsidR="00340F4A" w:rsidRDefault="00A43AD2" w:rsidP="005D7F65">
      <w:pPr>
        <w:pStyle w:val="ListParagraph"/>
        <w:numPr>
          <w:ilvl w:val="5"/>
          <w:numId w:val="1"/>
        </w:numPr>
        <w:ind w:left="1080"/>
      </w:pPr>
      <w:r>
        <w:t>Fourth</w:t>
      </w:r>
      <w:r w:rsidR="008B69AF">
        <w:t xml:space="preserve"> scene: The girl tells the officer that her mother is goi</w:t>
      </w:r>
      <w:r w:rsidR="00340F4A">
        <w:t>n</w:t>
      </w:r>
      <w:r w:rsidR="008B69AF">
        <w:t>g through chemotherapy</w:t>
      </w:r>
      <w:r w:rsidR="005D7F65">
        <w:t>, but her father, the rabbi, won’t relent and allow her to live in the city</w:t>
      </w:r>
      <w:r w:rsidR="008B69AF">
        <w:t xml:space="preserve">.  </w:t>
      </w:r>
      <w:r w:rsidR="005D7F65">
        <w:t>The daughter</w:t>
      </w:r>
      <w:r w:rsidR="008B69AF">
        <w:t xml:space="preserve"> dislikes the settlement.  </w:t>
      </w:r>
      <w:r w:rsidR="00340F4A">
        <w:t>She asks whether he would go to the city with her.</w:t>
      </w:r>
      <w:r w:rsidR="005D7F65">
        <w:t xml:space="preserve">  The couple looks out over the land. Her father, the rabbi, feels that it’s the land of the Bible.  </w:t>
      </w:r>
    </w:p>
    <w:p w:rsidR="00340F4A" w:rsidRDefault="00340F4A" w:rsidP="00340F4A">
      <w:pPr>
        <w:pStyle w:val="ListParagraph"/>
        <w:numPr>
          <w:ilvl w:val="0"/>
          <w:numId w:val="15"/>
        </w:numPr>
        <w:ind w:left="720"/>
      </w:pPr>
      <w:r>
        <w:t>Discussion.</w:t>
      </w:r>
    </w:p>
    <w:p w:rsidR="00340F4A" w:rsidRDefault="00340F4A" w:rsidP="00340F4A">
      <w:pPr>
        <w:pStyle w:val="ListParagraph"/>
        <w:numPr>
          <w:ilvl w:val="0"/>
          <w:numId w:val="16"/>
        </w:numPr>
      </w:pPr>
      <w:r>
        <w:t xml:space="preserve">Bedding: it’s </w:t>
      </w:r>
      <w:r w:rsidR="005D7F65">
        <w:t xml:space="preserve">settlement </w:t>
      </w:r>
      <w:r>
        <w:t>ideology over human rights.</w:t>
      </w:r>
    </w:p>
    <w:p w:rsidR="00340F4A" w:rsidRDefault="00340F4A" w:rsidP="00340F4A">
      <w:pPr>
        <w:pStyle w:val="ListParagraph"/>
        <w:numPr>
          <w:ilvl w:val="0"/>
          <w:numId w:val="16"/>
        </w:numPr>
      </w:pPr>
      <w:proofErr w:type="spellStart"/>
      <w:r>
        <w:t>Dulock</w:t>
      </w:r>
      <w:proofErr w:type="spellEnd"/>
      <w:r>
        <w:t>.  The father is thinking of the settlement, not his wife.</w:t>
      </w:r>
    </w:p>
    <w:p w:rsidR="00340F4A" w:rsidRDefault="00340F4A" w:rsidP="00340F4A">
      <w:pPr>
        <w:pStyle w:val="ListParagraph"/>
        <w:numPr>
          <w:ilvl w:val="0"/>
          <w:numId w:val="16"/>
        </w:numPr>
      </w:pPr>
      <w:r>
        <w:t xml:space="preserve">Janelle.  She, the daughter, is a “resource” to her father, a prize for the best student.  </w:t>
      </w:r>
      <w:r w:rsidR="005D7F65">
        <w:t xml:space="preserve">He tells her, </w:t>
      </w:r>
      <w:r>
        <w:t xml:space="preserve">“The land of Israel is bought with pain and suffering.”  </w:t>
      </w:r>
    </w:p>
    <w:p w:rsidR="00340F4A" w:rsidRDefault="00340F4A" w:rsidP="00340F4A">
      <w:pPr>
        <w:pStyle w:val="ListParagraph"/>
        <w:numPr>
          <w:ilvl w:val="0"/>
          <w:numId w:val="16"/>
        </w:numPr>
      </w:pPr>
      <w:r>
        <w:t>Amy: Living on a settlement is da</w:t>
      </w:r>
      <w:r w:rsidR="005D7F65">
        <w:t>ngerous, and there’s more to lif</w:t>
      </w:r>
      <w:r>
        <w:t>e than sacrificing.  The daughter asks, “Don’t you have any doubts?”  Cedar</w:t>
      </w:r>
      <w:r w:rsidR="005D7F65">
        <w:t xml:space="preserve"> (the filmmaker)</w:t>
      </w:r>
      <w:r>
        <w:t xml:space="preserve"> said, “In a chauvinistic and militaristic society like the settlements, the voice of criticism must come from a woman.”</w:t>
      </w:r>
    </w:p>
    <w:p w:rsidR="00340F4A" w:rsidRDefault="00340F4A" w:rsidP="00340F4A">
      <w:pPr>
        <w:pStyle w:val="ListParagraph"/>
        <w:numPr>
          <w:ilvl w:val="0"/>
          <w:numId w:val="16"/>
        </w:numPr>
      </w:pPr>
      <w:r>
        <w:t>James</w:t>
      </w:r>
      <w:r w:rsidR="005D7F65">
        <w:t xml:space="preserve"> Cassidy</w:t>
      </w:r>
      <w:r>
        <w:t xml:space="preserve">: Officers see things in black and white. </w:t>
      </w:r>
    </w:p>
    <w:p w:rsidR="00340F4A" w:rsidRDefault="00340F4A" w:rsidP="00340F4A">
      <w:pPr>
        <w:pStyle w:val="ListParagraph"/>
        <w:numPr>
          <w:ilvl w:val="0"/>
          <w:numId w:val="16"/>
        </w:numPr>
      </w:pPr>
      <w:r>
        <w:t>John</w:t>
      </w:r>
      <w:r w:rsidR="005D7F65">
        <w:t xml:space="preserve"> </w:t>
      </w:r>
      <w:proofErr w:type="spellStart"/>
      <w:r w:rsidR="005D7F65">
        <w:t>Michalowsky</w:t>
      </w:r>
      <w:proofErr w:type="spellEnd"/>
      <w:r>
        <w:t xml:space="preserve">: Her question, “Will you come with me?” </w:t>
      </w:r>
      <w:proofErr w:type="gramStart"/>
      <w:r>
        <w:t>means</w:t>
      </w:r>
      <w:proofErr w:type="gramEnd"/>
      <w:r>
        <w:t xml:space="preserve"> “Will you be different from my father?” </w:t>
      </w:r>
    </w:p>
    <w:p w:rsidR="00340F4A" w:rsidRDefault="005D7F65" w:rsidP="00340F4A">
      <w:pPr>
        <w:pStyle w:val="ListParagraph"/>
        <w:numPr>
          <w:ilvl w:val="0"/>
          <w:numId w:val="15"/>
        </w:numPr>
        <w:ind w:left="720"/>
      </w:pPr>
      <w:r>
        <w:t xml:space="preserve">The film aims to show that a </w:t>
      </w:r>
      <w:r w:rsidR="00340F4A">
        <w:t xml:space="preserve">black and white </w:t>
      </w:r>
      <w:proofErr w:type="gramStart"/>
      <w:r w:rsidR="00340F4A">
        <w:t>world view</w:t>
      </w:r>
      <w:proofErr w:type="gramEnd"/>
      <w:r w:rsidR="00340F4A">
        <w:t xml:space="preserve"> is too simple.</w:t>
      </w:r>
    </w:p>
    <w:p w:rsidR="00340F4A" w:rsidRDefault="00340F4A" w:rsidP="00340F4A">
      <w:pPr>
        <w:pStyle w:val="ListParagraph"/>
        <w:numPr>
          <w:ilvl w:val="0"/>
          <w:numId w:val="17"/>
        </w:numPr>
      </w:pPr>
      <w:r>
        <w:t xml:space="preserve">The rabbi tempts the officer to break discipline, </w:t>
      </w:r>
      <w:r w:rsidR="005D7F65">
        <w:t xml:space="preserve">even </w:t>
      </w:r>
      <w:r>
        <w:t>offering him something to eat</w:t>
      </w:r>
      <w:r w:rsidR="005D7F65">
        <w:t xml:space="preserve"> (in this case, a spicy pickle)</w:t>
      </w:r>
      <w:r>
        <w:t>.</w:t>
      </w:r>
    </w:p>
    <w:p w:rsidR="00340F4A" w:rsidRDefault="00340F4A" w:rsidP="00340F4A">
      <w:pPr>
        <w:pStyle w:val="ListParagraph"/>
        <w:numPr>
          <w:ilvl w:val="0"/>
          <w:numId w:val="17"/>
        </w:numPr>
      </w:pPr>
      <w:r>
        <w:t>Mary Guido: the rabbi is dangling a prize in front of the officer’s eyes.</w:t>
      </w:r>
    </w:p>
    <w:p w:rsidR="00A43AD2" w:rsidRDefault="00340F4A" w:rsidP="00340F4A">
      <w:pPr>
        <w:pStyle w:val="ListParagraph"/>
        <w:numPr>
          <w:ilvl w:val="0"/>
          <w:numId w:val="17"/>
        </w:numPr>
      </w:pPr>
      <w:r>
        <w:t>Craig: Are you loyal to your rabbi or your commanding offic</w:t>
      </w:r>
      <w:r w:rsidR="005D7F65">
        <w:t>er?</w:t>
      </w:r>
    </w:p>
    <w:p w:rsidR="008B69AF" w:rsidRDefault="00A43AD2" w:rsidP="00A43AD2">
      <w:pPr>
        <w:pStyle w:val="ListParagraph"/>
        <w:numPr>
          <w:ilvl w:val="0"/>
          <w:numId w:val="17"/>
        </w:numPr>
      </w:pPr>
      <w:r>
        <w:t>Anne Jordan.  The daughter said that the beautiful land is not enough.</w:t>
      </w:r>
    </w:p>
    <w:p w:rsidR="008B69AF" w:rsidRDefault="008B69AF" w:rsidP="00340F4A"/>
    <w:p w:rsidR="00A43AD2" w:rsidRDefault="00A43AD2" w:rsidP="00054730">
      <w:pPr>
        <w:pStyle w:val="ListParagraph"/>
        <w:numPr>
          <w:ilvl w:val="3"/>
          <w:numId w:val="1"/>
        </w:numPr>
        <w:ind w:left="360"/>
      </w:pPr>
      <w:r>
        <w:t xml:space="preserve">Bereavement.  At the end of the second </w:t>
      </w:r>
      <w:proofErr w:type="spellStart"/>
      <w:r>
        <w:t>intifida</w:t>
      </w:r>
      <w:proofErr w:type="spellEnd"/>
      <w:r>
        <w:t xml:space="preserve">, </w:t>
      </w:r>
      <w:proofErr w:type="gramStart"/>
      <w:r w:rsidR="005D7F65">
        <w:t>a film entitled</w:t>
      </w:r>
      <w:r>
        <w:t xml:space="preserve"> “Broken Wings” </w:t>
      </w:r>
      <w:r w:rsidR="005D7F65">
        <w:t xml:space="preserve">was made by </w:t>
      </w:r>
      <w:proofErr w:type="spellStart"/>
      <w:r w:rsidR="005D7F65">
        <w:t>Nir</w:t>
      </w:r>
      <w:proofErr w:type="spellEnd"/>
      <w:r w:rsidR="005D7F65">
        <w:t xml:space="preserve"> Bergman</w:t>
      </w:r>
      <w:proofErr w:type="gramEnd"/>
      <w:r>
        <w:t>.</w:t>
      </w:r>
      <w:r w:rsidR="009C516B">
        <w:t xml:space="preserve">  It was commercially successful.</w:t>
      </w:r>
    </w:p>
    <w:p w:rsidR="00A43AD2" w:rsidRDefault="00A43AD2" w:rsidP="00A43AD2">
      <w:pPr>
        <w:pStyle w:val="ListParagraph"/>
        <w:numPr>
          <w:ilvl w:val="0"/>
          <w:numId w:val="18"/>
        </w:numPr>
      </w:pPr>
      <w:r>
        <w:t>Introduction</w:t>
      </w:r>
      <w:r w:rsidR="005D7F65">
        <w:t xml:space="preserve"> (Amy </w:t>
      </w:r>
      <w:proofErr w:type="spellStart"/>
      <w:r w:rsidR="005D7F65">
        <w:t>Kronish</w:t>
      </w:r>
      <w:proofErr w:type="spellEnd"/>
      <w:r w:rsidR="005D7F65">
        <w:t>)</w:t>
      </w:r>
      <w:r>
        <w:t xml:space="preserve">.  If someone dies in a terrorist incident, it is an honor to your family.  It is considered heroic to be in the military, and heroic to suffer such a loss in your family.  </w:t>
      </w:r>
      <w:r w:rsidR="00AB0478">
        <w:t>There’s a “hierarchy of death.”  Amy’s daughter in New York is handicapped.  She parks in a handicapped spot.  Someone says, “I want to save this spot for my daughter, who has a more serious handicap.”</w:t>
      </w:r>
    </w:p>
    <w:p w:rsidR="00A43AD2" w:rsidRDefault="00A43AD2" w:rsidP="00A43AD2">
      <w:pPr>
        <w:pStyle w:val="ListParagraph"/>
        <w:numPr>
          <w:ilvl w:val="0"/>
          <w:numId w:val="18"/>
        </w:numPr>
      </w:pPr>
      <w:r>
        <w:t>Summary.  The children of a nurse</w:t>
      </w:r>
      <w:r w:rsidR="005D7F65">
        <w:t>, Daphne,</w:t>
      </w:r>
      <w:r>
        <w:t xml:space="preserve"> at the </w:t>
      </w:r>
      <w:proofErr w:type="spellStart"/>
      <w:r>
        <w:t>Rambam</w:t>
      </w:r>
      <w:proofErr w:type="spellEnd"/>
      <w:r>
        <w:t xml:space="preserve"> hospital are suffering the loss of their father.  The high school daughter has become the mother.  The teenage son is working as a handbill distributor, dressed as a mouse.  </w:t>
      </w:r>
      <w:r w:rsidR="005D7F65">
        <w:t>All</w:t>
      </w:r>
      <w:r w:rsidRPr="00A43AD2">
        <w:t xml:space="preserve"> try to cope with the abrupt death of husband/father. As the family seems to fall apart, a sudden incident gives them a chance to heal their 'broken wings'.</w:t>
      </w:r>
    </w:p>
    <w:p w:rsidR="00A43AD2" w:rsidRDefault="00A43AD2" w:rsidP="00A43AD2">
      <w:pPr>
        <w:pStyle w:val="ListParagraph"/>
        <w:numPr>
          <w:ilvl w:val="0"/>
          <w:numId w:val="18"/>
        </w:numPr>
      </w:pPr>
      <w:r>
        <w:t>Scenes.</w:t>
      </w:r>
    </w:p>
    <w:p w:rsidR="00A43AD2" w:rsidRDefault="00A43AD2" w:rsidP="00A43AD2">
      <w:pPr>
        <w:pStyle w:val="ListParagraph"/>
        <w:numPr>
          <w:ilvl w:val="5"/>
          <w:numId w:val="1"/>
        </w:numPr>
        <w:ind w:left="1080"/>
      </w:pPr>
      <w:proofErr w:type="spellStart"/>
      <w:r>
        <w:t>Yair</w:t>
      </w:r>
      <w:proofErr w:type="spellEnd"/>
      <w:r>
        <w:t>.  The high school counselor speaks to the teenage son</w:t>
      </w:r>
      <w:r w:rsidR="00C321D4">
        <w:t xml:space="preserve">, </w:t>
      </w:r>
      <w:proofErr w:type="spellStart"/>
      <w:r w:rsidR="00C321D4">
        <w:t>Yair</w:t>
      </w:r>
      <w:proofErr w:type="spellEnd"/>
      <w:r>
        <w:t xml:space="preserve">, who is coming back to school after nine months   He passed the exams without going to school   He’s a smart aleck.  </w:t>
      </w:r>
      <w:r w:rsidR="00C321D4">
        <w:t>He and the counselor start a game of “catch,” throwing a ball back and forth, and each has to say a word.</w:t>
      </w:r>
      <w:r>
        <w:t xml:space="preserve"> “Morning,”</w:t>
      </w:r>
      <w:r w:rsidR="005D7F65">
        <w:t xml:space="preserve"> “F</w:t>
      </w:r>
      <w:r w:rsidR="00C321D4">
        <w:t>lower,”</w:t>
      </w:r>
      <w:r>
        <w:t xml:space="preserve">  “Mouse</w:t>
      </w:r>
      <w:r w:rsidR="009C516B">
        <w:t>.</w:t>
      </w:r>
      <w:r>
        <w:t xml:space="preserve">” </w:t>
      </w:r>
      <w:r w:rsidR="00AB0478">
        <w:t xml:space="preserve"> </w:t>
      </w:r>
      <w:r>
        <w:t xml:space="preserve">After </w:t>
      </w:r>
      <w:r w:rsidR="00C321D4">
        <w:t>the counselor</w:t>
      </w:r>
      <w:r>
        <w:t xml:space="preserve"> says “father,” the conversation stops.  </w:t>
      </w:r>
      <w:r w:rsidR="005D7F65">
        <w:t xml:space="preserve">The counselor asks, “Are you angry?” </w:t>
      </w:r>
      <w:r w:rsidR="00C321D4">
        <w:t xml:space="preserve">The boy </w:t>
      </w:r>
      <w:r w:rsidR="005D7F65">
        <w:t>responds</w:t>
      </w:r>
      <w:r w:rsidR="00C321D4">
        <w:t xml:space="preserve">: </w:t>
      </w:r>
      <w:r>
        <w:t xml:space="preserve">“How can I be mad with you?  You don’t exist.”  “We can play ball forever but you are a speck of dust.”  </w:t>
      </w:r>
      <w:r w:rsidR="00727552">
        <w:rPr>
          <w:i/>
        </w:rPr>
        <w:t>The son’s teenage existentialism (“you don’t exist”) stands in tension with the reality of the counselor, who quite obviously does exist</w:t>
      </w:r>
      <w:r w:rsidR="00727552">
        <w:t>.</w:t>
      </w:r>
    </w:p>
    <w:p w:rsidR="00A43AD2" w:rsidRDefault="00C321D4" w:rsidP="00A43AD2">
      <w:pPr>
        <w:pStyle w:val="ListParagraph"/>
        <w:numPr>
          <w:ilvl w:val="5"/>
          <w:numId w:val="1"/>
        </w:numPr>
        <w:ind w:left="1080"/>
      </w:pPr>
      <w:proofErr w:type="spellStart"/>
      <w:r>
        <w:t>Mikush</w:t>
      </w:r>
      <w:proofErr w:type="spellEnd"/>
      <w:r>
        <w:t xml:space="preserve">.  The teenage daughter, </w:t>
      </w:r>
      <w:proofErr w:type="spellStart"/>
      <w:r>
        <w:t>Mikush</w:t>
      </w:r>
      <w:proofErr w:type="spellEnd"/>
      <w:r>
        <w:t>,</w:t>
      </w:r>
      <w:r w:rsidR="00A43AD2">
        <w:t xml:space="preserve"> </w:t>
      </w:r>
      <w:r>
        <w:t>is in a recording studio</w:t>
      </w:r>
      <w:r w:rsidR="00A43AD2">
        <w:t xml:space="preserve"> in Tel Aviv.  </w:t>
      </w:r>
      <w:r w:rsidR="009C516B">
        <w:t xml:space="preserve">The female recording engineer </w:t>
      </w:r>
      <w:r w:rsidR="005D7F65">
        <w:t xml:space="preserve">says </w:t>
      </w:r>
      <w:proofErr w:type="spellStart"/>
      <w:r w:rsidR="005D7F65">
        <w:t>goonight</w:t>
      </w:r>
      <w:proofErr w:type="spellEnd"/>
      <w:r w:rsidR="005D7F65">
        <w:t xml:space="preserve"> to</w:t>
      </w:r>
      <w:r w:rsidR="009C516B">
        <w:t xml:space="preserve"> her own child ov</w:t>
      </w:r>
      <w:r w:rsidR="005D7F65">
        <w:t>er the phone</w:t>
      </w:r>
      <w:r w:rsidR="009C516B">
        <w:t xml:space="preserve">.  </w:t>
      </w:r>
      <w:r>
        <w:t xml:space="preserve">The engineer knows that </w:t>
      </w:r>
      <w:proofErr w:type="spellStart"/>
      <w:r w:rsidR="009C516B">
        <w:t>Mikush</w:t>
      </w:r>
      <w:proofErr w:type="spellEnd"/>
      <w:r w:rsidR="009C516B">
        <w:t xml:space="preserve"> is writing </w:t>
      </w:r>
      <w:r>
        <w:t>lyrics for songs.  What are they about?  A</w:t>
      </w:r>
      <w:r w:rsidR="009C516B">
        <w:t xml:space="preserve">bout her father.  </w:t>
      </w:r>
      <w:proofErr w:type="spellStart"/>
      <w:r>
        <w:t>Mikush</w:t>
      </w:r>
      <w:proofErr w:type="spellEnd"/>
      <w:r>
        <w:t xml:space="preserve"> says, </w:t>
      </w:r>
      <w:r w:rsidR="009C516B">
        <w:t xml:space="preserve">“He got stung by a bee.”  Nine months ago. The daughter suggests that he died from the bee sting because she needed to pee.  </w:t>
      </w:r>
    </w:p>
    <w:p w:rsidR="009C516B" w:rsidRDefault="009C516B" w:rsidP="00A43AD2">
      <w:pPr>
        <w:pStyle w:val="ListParagraph"/>
        <w:numPr>
          <w:ilvl w:val="0"/>
          <w:numId w:val="18"/>
        </w:numPr>
      </w:pPr>
      <w:r>
        <w:t>Discussion.</w:t>
      </w:r>
    </w:p>
    <w:p w:rsidR="009C516B" w:rsidRDefault="009C516B" w:rsidP="009C516B">
      <w:pPr>
        <w:pStyle w:val="ListParagraph"/>
        <w:numPr>
          <w:ilvl w:val="0"/>
          <w:numId w:val="19"/>
        </w:numPr>
      </w:pPr>
      <w:r>
        <w:t xml:space="preserve">Amy: dying of a </w:t>
      </w:r>
      <w:proofErr w:type="spellStart"/>
      <w:r>
        <w:t>beesting</w:t>
      </w:r>
      <w:proofErr w:type="spellEnd"/>
      <w:r>
        <w:t xml:space="preserve"> is preventable.  The film was lauded because it’s universalistic – applicable to </w:t>
      </w:r>
      <w:proofErr w:type="spellStart"/>
      <w:r>
        <w:t>Euyrope</w:t>
      </w:r>
      <w:proofErr w:type="spellEnd"/>
      <w:r>
        <w:t xml:space="preserve"> as well as Israel.  </w:t>
      </w:r>
      <w:r w:rsidR="00C321D4">
        <w:t xml:space="preserve">But </w:t>
      </w:r>
      <w:r>
        <w:t xml:space="preserve">Amy felt that the “bee sting” makes it particularly Israeli.  It’s preventable.  It’s absurd. </w:t>
      </w:r>
      <w:r w:rsidR="00C321D4">
        <w:t xml:space="preserve"> It’s not heroic, to be stung by a bee.  It’s not expected.</w:t>
      </w:r>
    </w:p>
    <w:p w:rsidR="009C516B" w:rsidRDefault="00F968FA" w:rsidP="009C516B">
      <w:pPr>
        <w:pStyle w:val="ListParagraph"/>
        <w:numPr>
          <w:ilvl w:val="0"/>
          <w:numId w:val="19"/>
        </w:numPr>
      </w:pPr>
      <w:r>
        <w:t xml:space="preserve">Bedding: This is a kind of amateur </w:t>
      </w:r>
      <w:proofErr w:type="spellStart"/>
      <w:r>
        <w:t>psychologizing</w:t>
      </w:r>
      <w:proofErr w:type="spellEnd"/>
      <w:r>
        <w:t>.  As if the troubles in Israel are easily preventable.</w:t>
      </w:r>
    </w:p>
    <w:p w:rsidR="00A43AD2" w:rsidRDefault="00A43AD2" w:rsidP="00A43AD2">
      <w:pPr>
        <w:pStyle w:val="ListParagraph"/>
        <w:ind w:left="360"/>
      </w:pPr>
    </w:p>
    <w:p w:rsidR="00F968FA" w:rsidRDefault="00F968FA" w:rsidP="00054730">
      <w:pPr>
        <w:pStyle w:val="ListParagraph"/>
        <w:numPr>
          <w:ilvl w:val="3"/>
          <w:numId w:val="1"/>
        </w:numPr>
        <w:ind w:left="360"/>
      </w:pPr>
      <w:r>
        <w:t>The Holocaust</w:t>
      </w:r>
      <w:r w:rsidR="005D7F65">
        <w:t xml:space="preserve"> as a Cultural Event</w:t>
      </w:r>
      <w:r>
        <w:t>.</w:t>
      </w:r>
    </w:p>
    <w:p w:rsidR="004375F2" w:rsidRDefault="00F968FA" w:rsidP="00F968FA">
      <w:pPr>
        <w:pStyle w:val="ListParagraph"/>
        <w:numPr>
          <w:ilvl w:val="0"/>
          <w:numId w:val="20"/>
        </w:numPr>
      </w:pPr>
      <w:r>
        <w:t>It overshadows all of the lives of Israelis, perhaps too far.  There are lots of stories that are told.</w:t>
      </w:r>
      <w:r w:rsidR="00341ACB">
        <w:t xml:space="preserve">  Fifteen years ago, w</w:t>
      </w:r>
      <w:r>
        <w:t xml:space="preserve">hen Amy’s daughter was in the Israel Army, she </w:t>
      </w:r>
      <w:r w:rsidR="004375F2">
        <w:t xml:space="preserve">had an experience.  </w:t>
      </w:r>
    </w:p>
    <w:p w:rsidR="004375F2" w:rsidRDefault="004375F2" w:rsidP="004375F2">
      <w:pPr>
        <w:pStyle w:val="ListParagraph"/>
        <w:numPr>
          <w:ilvl w:val="5"/>
          <w:numId w:val="1"/>
        </w:numPr>
        <w:ind w:left="1080"/>
      </w:pPr>
      <w:r>
        <w:t xml:space="preserve">She </w:t>
      </w:r>
      <w:r w:rsidR="00F968FA">
        <w:t>was</w:t>
      </w:r>
      <w:r w:rsidR="005D7F65">
        <w:t xml:space="preserve"> doing military service</w:t>
      </w:r>
      <w:r w:rsidR="00F968FA">
        <w:t xml:space="preserve"> on a base with other kids.  They sat around and talked about current events.  An officer said, “I’m glad I’m a Jew, and I’m glad I’m not a woman.”  Amy’s daughter said, “I don’t believe t</w:t>
      </w:r>
      <w:r w:rsidR="005D7F65">
        <w:t>hat.”  The officer said, “You Reformed Jews are</w:t>
      </w:r>
      <w:r w:rsidR="00F968FA">
        <w:t xml:space="preserve"> worse than the holocaust.”  </w:t>
      </w:r>
    </w:p>
    <w:p w:rsidR="004375F2" w:rsidRDefault="00F968FA" w:rsidP="004375F2">
      <w:pPr>
        <w:pStyle w:val="ListParagraph"/>
        <w:numPr>
          <w:ilvl w:val="5"/>
          <w:numId w:val="1"/>
        </w:numPr>
        <w:ind w:left="1080"/>
      </w:pPr>
      <w:r>
        <w:t xml:space="preserve">The daughter went to the head of the youth movement.  A radio journalist called Amy.  “Your daughter can’t talk to me, but you can.”  The daughter was told to go to the Chief Information Officer of the army in Tel Aviv, for a hearing with the officer and the head of the base.  </w:t>
      </w:r>
      <w:r w:rsidR="00341ACB">
        <w:t>On TV, it was announced that the officer was stripped of his rank</w:t>
      </w:r>
      <w:r w:rsidR="005D7F65">
        <w:t xml:space="preserve"> because</w:t>
      </w:r>
      <w:r w:rsidR="00341ACB">
        <w:t xml:space="preserve">: (1) he spoke falsely, (2) he spoke before students, and (3) he is cheapening the </w:t>
      </w:r>
      <w:r w:rsidR="004375F2">
        <w:t>memory of the holocaust.</w:t>
      </w:r>
    </w:p>
    <w:p w:rsidR="004375F2" w:rsidRDefault="00341ACB" w:rsidP="004375F2">
      <w:pPr>
        <w:pStyle w:val="ListParagraph"/>
        <w:numPr>
          <w:ilvl w:val="5"/>
          <w:numId w:val="1"/>
        </w:numPr>
        <w:ind w:left="1080"/>
      </w:pPr>
      <w:r>
        <w:t>Today, said Amy, the memory of the holocaust is cheapened all the time.</w:t>
      </w:r>
      <w:r w:rsidR="004375F2">
        <w:t xml:space="preserve">  </w:t>
      </w:r>
      <w:proofErr w:type="spellStart"/>
      <w:r w:rsidR="004375F2">
        <w:t>Yad</w:t>
      </w:r>
      <w:proofErr w:type="spellEnd"/>
      <w:r w:rsidR="004375F2">
        <w:t xml:space="preserve"> </w:t>
      </w:r>
      <w:proofErr w:type="spellStart"/>
      <w:r w:rsidR="004375F2">
        <w:t>Vashem</w:t>
      </w:r>
      <w:proofErr w:type="spellEnd"/>
      <w:r w:rsidR="004375F2">
        <w:t xml:space="preserve"> is in good taste, but there is a lot of tastelessness.  </w:t>
      </w:r>
      <w:r>
        <w:t xml:space="preserve">On TV, Saturday Night Live Program (Israel) talks about travels to Turkey.  One day there was </w:t>
      </w:r>
      <w:r w:rsidR="005D7F65">
        <w:t>mock</w:t>
      </w:r>
      <w:r>
        <w:t xml:space="preserve"> “package” to Auschwitz.</w:t>
      </w:r>
    </w:p>
    <w:p w:rsidR="004375F2" w:rsidRDefault="00C01478" w:rsidP="004375F2">
      <w:pPr>
        <w:pStyle w:val="ListParagraph"/>
        <w:numPr>
          <w:ilvl w:val="0"/>
          <w:numId w:val="20"/>
        </w:numPr>
      </w:pPr>
      <w:proofErr w:type="spellStart"/>
      <w:r>
        <w:t>Yehuda</w:t>
      </w:r>
      <w:proofErr w:type="spellEnd"/>
      <w:r>
        <w:t xml:space="preserve"> </w:t>
      </w:r>
      <w:proofErr w:type="spellStart"/>
      <w:r>
        <w:t>Poli</w:t>
      </w:r>
      <w:r w:rsidR="004375F2">
        <w:t>ker</w:t>
      </w:r>
      <w:proofErr w:type="spellEnd"/>
      <w:r w:rsidR="004375F2">
        <w:t xml:space="preserve"> is an Israeli rock star. </w:t>
      </w:r>
      <w:r w:rsidR="005D7F65">
        <w:t xml:space="preserve"> </w:t>
      </w:r>
      <w:r w:rsidR="004375F2">
        <w:t xml:space="preserve">We watch a film clip, “This is the Treblinka </w:t>
      </w:r>
      <w:r>
        <w:t>Station.”  The band was called Benzene</w:t>
      </w:r>
      <w:r w:rsidR="004375F2">
        <w:t xml:space="preserve">.  They made a holocaust album.  His father is from </w:t>
      </w:r>
      <w:proofErr w:type="spellStart"/>
      <w:r w:rsidR="004375F2">
        <w:t>Saloniki</w:t>
      </w:r>
      <w:proofErr w:type="spellEnd"/>
      <w:r w:rsidR="004375F2">
        <w:t xml:space="preserve"> (Sephardic).  His lyricist/sound </w:t>
      </w:r>
      <w:r w:rsidR="005D7F65">
        <w:t>technician</w:t>
      </w:r>
      <w:r w:rsidR="004375F2">
        <w:t xml:space="preserve"> is his mother (an Ashkenazi).</w:t>
      </w:r>
    </w:p>
    <w:p w:rsidR="004375F2" w:rsidRDefault="00C01478" w:rsidP="004375F2">
      <w:pPr>
        <w:pStyle w:val="ListParagraph"/>
        <w:numPr>
          <w:ilvl w:val="0"/>
          <w:numId w:val="21"/>
        </w:numPr>
      </w:pPr>
      <w:proofErr w:type="spellStart"/>
      <w:r>
        <w:t>Poli</w:t>
      </w:r>
      <w:r w:rsidR="004375F2">
        <w:t>ker</w:t>
      </w:r>
      <w:proofErr w:type="spellEnd"/>
      <w:r w:rsidR="004375F2">
        <w:t xml:space="preserve"> is a stutterer.  His father used to “shovel his food into his mouth.”  </w:t>
      </w:r>
      <w:r w:rsidR="005D7F65">
        <w:t>One time</w:t>
      </w:r>
      <w:r w:rsidR="004375F2">
        <w:t xml:space="preserve"> his fa</w:t>
      </w:r>
      <w:r w:rsidR="005D7F65">
        <w:t xml:space="preserve">ther almost choked on his food.  Since then </w:t>
      </w:r>
      <w:r w:rsidR="004375F2">
        <w:t>he has stuttered.</w:t>
      </w:r>
    </w:p>
    <w:p w:rsidR="004375F2" w:rsidRPr="004375F2" w:rsidRDefault="00C01478" w:rsidP="004375F2">
      <w:pPr>
        <w:pStyle w:val="ListParagraph"/>
        <w:numPr>
          <w:ilvl w:val="0"/>
          <w:numId w:val="21"/>
        </w:numPr>
      </w:pPr>
      <w:proofErr w:type="spellStart"/>
      <w:r>
        <w:t>Poliker</w:t>
      </w:r>
      <w:proofErr w:type="spellEnd"/>
      <w:r>
        <w:t xml:space="preserve"> had </w:t>
      </w:r>
      <w:r w:rsidR="004375F2" w:rsidRPr="004375F2">
        <w:t>hit singles like: </w:t>
      </w:r>
      <w:proofErr w:type="spellStart"/>
      <w:r w:rsidR="004375F2" w:rsidRPr="00D91F30">
        <w:rPr>
          <w:i/>
        </w:rPr>
        <w:t>Hofshi</w:t>
      </w:r>
      <w:proofErr w:type="spellEnd"/>
      <w:r w:rsidR="004375F2" w:rsidRPr="00D91F30">
        <w:rPr>
          <w:i/>
        </w:rPr>
        <w:t xml:space="preserve"> </w:t>
      </w:r>
      <w:proofErr w:type="spellStart"/>
      <w:r w:rsidR="004375F2" w:rsidRPr="00D91F30">
        <w:rPr>
          <w:i/>
        </w:rPr>
        <w:t>Ze</w:t>
      </w:r>
      <w:proofErr w:type="spellEnd"/>
      <w:r w:rsidR="004375F2" w:rsidRPr="00D91F30">
        <w:rPr>
          <w:i/>
        </w:rPr>
        <w:t xml:space="preserve"> </w:t>
      </w:r>
      <w:proofErr w:type="spellStart"/>
      <w:r w:rsidR="004375F2" w:rsidRPr="00D91F30">
        <w:rPr>
          <w:i/>
        </w:rPr>
        <w:t>legamre</w:t>
      </w:r>
      <w:proofErr w:type="spellEnd"/>
      <w:r w:rsidR="004375F2" w:rsidRPr="00D91F30">
        <w:rPr>
          <w:i/>
        </w:rPr>
        <w:t xml:space="preserve"> </w:t>
      </w:r>
      <w:proofErr w:type="spellStart"/>
      <w:r w:rsidR="004375F2" w:rsidRPr="00D91F30">
        <w:rPr>
          <w:i/>
        </w:rPr>
        <w:t>Levad</w:t>
      </w:r>
      <w:proofErr w:type="spellEnd"/>
      <w:r w:rsidR="004375F2" w:rsidRPr="00D91F30">
        <w:rPr>
          <w:i/>
        </w:rPr>
        <w:t> </w:t>
      </w:r>
      <w:r w:rsidR="004375F2" w:rsidRPr="004375F2">
        <w:t>(Free is Totally Alone), </w:t>
      </w:r>
      <w:proofErr w:type="spellStart"/>
      <w:r w:rsidR="004375F2" w:rsidRPr="00D91F30">
        <w:rPr>
          <w:i/>
        </w:rPr>
        <w:t>Geshem</w:t>
      </w:r>
      <w:proofErr w:type="spellEnd"/>
      <w:r w:rsidR="004375F2" w:rsidRPr="00D91F30">
        <w:rPr>
          <w:i/>
        </w:rPr>
        <w:t> </w:t>
      </w:r>
      <w:r w:rsidR="004375F2" w:rsidRPr="004375F2">
        <w:t xml:space="preserve">(Rain) and many more. After Benzene broke up, </w:t>
      </w:r>
      <w:proofErr w:type="spellStart"/>
      <w:r w:rsidR="004375F2" w:rsidRPr="004375F2">
        <w:t>Poliker</w:t>
      </w:r>
      <w:proofErr w:type="spellEnd"/>
      <w:r w:rsidR="004375F2" w:rsidRPr="004375F2">
        <w:t xml:space="preserve"> turned to a solo career and in 1985 he released his first solo album </w:t>
      </w:r>
      <w:proofErr w:type="spellStart"/>
      <w:r w:rsidR="004375F2" w:rsidRPr="00C01478">
        <w:rPr>
          <w:i/>
        </w:rPr>
        <w:t>Einaim</w:t>
      </w:r>
      <w:proofErr w:type="spellEnd"/>
      <w:r w:rsidR="004375F2" w:rsidRPr="00C01478">
        <w:rPr>
          <w:i/>
        </w:rPr>
        <w:t xml:space="preserve"> </w:t>
      </w:r>
      <w:proofErr w:type="spellStart"/>
      <w:r w:rsidR="004375F2" w:rsidRPr="00C01478">
        <w:rPr>
          <w:i/>
        </w:rPr>
        <w:t>Shely</w:t>
      </w:r>
      <w:proofErr w:type="spellEnd"/>
      <w:r w:rsidR="004375F2" w:rsidRPr="004375F2">
        <w:t xml:space="preserve"> (My Eyes). All the songs on the album were well-known songs in Greek literally translated into Hebrew. In 1986 </w:t>
      </w:r>
      <w:proofErr w:type="spellStart"/>
      <w:r w:rsidR="004375F2" w:rsidRPr="004375F2">
        <w:t>Poliker</w:t>
      </w:r>
      <w:proofErr w:type="spellEnd"/>
      <w:r w:rsidR="004375F2" w:rsidRPr="004375F2">
        <w:t xml:space="preserve"> released his second solo album </w:t>
      </w:r>
      <w:proofErr w:type="spellStart"/>
      <w:r w:rsidR="004375F2" w:rsidRPr="00C01478">
        <w:rPr>
          <w:i/>
        </w:rPr>
        <w:t>Holem</w:t>
      </w:r>
      <w:proofErr w:type="spellEnd"/>
      <w:r w:rsidR="004375F2" w:rsidRPr="00C01478">
        <w:rPr>
          <w:i/>
        </w:rPr>
        <w:t xml:space="preserve"> </w:t>
      </w:r>
      <w:proofErr w:type="spellStart"/>
      <w:r w:rsidR="004375F2" w:rsidRPr="00C01478">
        <w:rPr>
          <w:i/>
        </w:rPr>
        <w:t>Behakitz</w:t>
      </w:r>
      <w:proofErr w:type="spellEnd"/>
      <w:r>
        <w:t xml:space="preserve"> </w:t>
      </w:r>
      <w:r w:rsidR="004375F2" w:rsidRPr="004375F2">
        <w:t>(Daydreamer), with songs not included in </w:t>
      </w:r>
      <w:proofErr w:type="spellStart"/>
      <w:r w:rsidR="004375F2" w:rsidRPr="00C01478">
        <w:rPr>
          <w:i/>
        </w:rPr>
        <w:t>Einaim</w:t>
      </w:r>
      <w:proofErr w:type="spellEnd"/>
      <w:r w:rsidR="004375F2" w:rsidRPr="00C01478">
        <w:rPr>
          <w:i/>
        </w:rPr>
        <w:t xml:space="preserve"> </w:t>
      </w:r>
      <w:proofErr w:type="spellStart"/>
      <w:r w:rsidR="004375F2" w:rsidRPr="00C01478">
        <w:rPr>
          <w:i/>
        </w:rPr>
        <w:t>Shely</w:t>
      </w:r>
      <w:proofErr w:type="spellEnd"/>
      <w:r w:rsidR="004375F2" w:rsidRPr="004375F2">
        <w:t xml:space="preserve"> In 1988, </w:t>
      </w:r>
      <w:proofErr w:type="spellStart"/>
      <w:r w:rsidR="004375F2" w:rsidRPr="004375F2">
        <w:t>Poliker</w:t>
      </w:r>
      <w:proofErr w:type="spellEnd"/>
      <w:r w:rsidR="004375F2" w:rsidRPr="004375F2">
        <w:t xml:space="preserve"> released his third album, </w:t>
      </w:r>
      <w:proofErr w:type="spellStart"/>
      <w:r w:rsidR="004375F2" w:rsidRPr="00C01478">
        <w:rPr>
          <w:i/>
        </w:rPr>
        <w:t>Efer</w:t>
      </w:r>
      <w:proofErr w:type="spellEnd"/>
      <w:r w:rsidR="004375F2" w:rsidRPr="00C01478">
        <w:rPr>
          <w:i/>
        </w:rPr>
        <w:t xml:space="preserve"> </w:t>
      </w:r>
      <w:proofErr w:type="spellStart"/>
      <w:r w:rsidR="004375F2" w:rsidRPr="00C01478">
        <w:rPr>
          <w:i/>
        </w:rPr>
        <w:t>Ve</w:t>
      </w:r>
      <w:proofErr w:type="spellEnd"/>
      <w:r w:rsidR="004375F2" w:rsidRPr="00C01478">
        <w:rPr>
          <w:i/>
        </w:rPr>
        <w:t xml:space="preserve"> </w:t>
      </w:r>
      <w:proofErr w:type="spellStart"/>
      <w:r w:rsidR="004375F2" w:rsidRPr="00C01478">
        <w:rPr>
          <w:i/>
        </w:rPr>
        <w:t>Avak</w:t>
      </w:r>
      <w:proofErr w:type="spellEnd"/>
      <w:r w:rsidR="004375F2" w:rsidRPr="00C01478">
        <w:rPr>
          <w:i/>
        </w:rPr>
        <w:t> </w:t>
      </w:r>
      <w:r w:rsidR="004375F2" w:rsidRPr="004375F2">
        <w:t xml:space="preserve">(Dust and Ashes) which dealt mostly with the children of Holocaust survivors. The album </w:t>
      </w:r>
      <w:r w:rsidR="005D7F65">
        <w:t>sold more than 70,000 copies.  T</w:t>
      </w:r>
      <w:r w:rsidR="004375F2" w:rsidRPr="004375F2">
        <w:t>o this day the album is considered by many to be one of the most respected albums created in Israe</w:t>
      </w:r>
      <w:r w:rsidR="00D91F30">
        <w:t>l</w:t>
      </w:r>
      <w:r>
        <w:t>.</w:t>
      </w:r>
    </w:p>
    <w:p w:rsidR="004375F2" w:rsidRDefault="00AF7476" w:rsidP="004375F2">
      <w:pPr>
        <w:pStyle w:val="ListParagraph"/>
        <w:numPr>
          <w:ilvl w:val="0"/>
          <w:numId w:val="21"/>
        </w:numPr>
      </w:pPr>
      <w:r>
        <w:t xml:space="preserve">“Dust and Ashes” spoke to the second generation, the children of the survivors.  “We in Israel speak about ‘That War,’” not “World War II.”  Mary Guido: When </w:t>
      </w:r>
      <w:proofErr w:type="spellStart"/>
      <w:r>
        <w:t>Noomi</w:t>
      </w:r>
      <w:proofErr w:type="spellEnd"/>
      <w:r>
        <w:t xml:space="preserve"> Stahl mentioned her parents, the children laughed, “How long did it take mom to get to that topic.”</w:t>
      </w:r>
    </w:p>
    <w:p w:rsidR="00F968FA" w:rsidRDefault="00F968FA" w:rsidP="00341ACB">
      <w:pPr>
        <w:pStyle w:val="ListParagraph"/>
      </w:pPr>
    </w:p>
    <w:p w:rsidR="00244AB0" w:rsidRDefault="00244AB0" w:rsidP="00054730">
      <w:pPr>
        <w:pStyle w:val="ListParagraph"/>
        <w:numPr>
          <w:ilvl w:val="3"/>
          <w:numId w:val="1"/>
        </w:numPr>
        <w:ind w:left="360"/>
      </w:pPr>
      <w:r>
        <w:t>“Survival and the Art of the Joystick” (2002)</w:t>
      </w:r>
    </w:p>
    <w:p w:rsidR="00244AB0" w:rsidRDefault="00244AB0" w:rsidP="00244AB0">
      <w:pPr>
        <w:pStyle w:val="ListParagraph"/>
        <w:numPr>
          <w:ilvl w:val="0"/>
          <w:numId w:val="23"/>
        </w:numPr>
      </w:pPr>
      <w:r>
        <w:t>Introduction.  Two sisters are traveling from Tel Aviv to Bethel during the intifada.  “</w:t>
      </w:r>
      <w:r w:rsidRPr="00244AB0">
        <w:t xml:space="preserve">When I go to my parents’ house in </w:t>
      </w:r>
      <w:proofErr w:type="spellStart"/>
      <w:r w:rsidRPr="00244AB0">
        <w:t>Beit</w:t>
      </w:r>
      <w:proofErr w:type="spellEnd"/>
      <w:r w:rsidRPr="00244AB0">
        <w:t>-El, I take my fear with me, as well as my love and many question marks. The drive there is like a video game – you either make it through or you don’t… Just close your eyes until the nightmare is over.</w:t>
      </w:r>
      <w:r>
        <w:t xml:space="preserve">” </w:t>
      </w:r>
    </w:p>
    <w:p w:rsidR="00244AB0" w:rsidRDefault="00244AB0" w:rsidP="00244AB0">
      <w:pPr>
        <w:pStyle w:val="ListParagraph"/>
        <w:numPr>
          <w:ilvl w:val="0"/>
          <w:numId w:val="23"/>
        </w:numPr>
      </w:pPr>
      <w:r>
        <w:t xml:space="preserve">Two sisters are driving together.  They pray.  They hear the muezzin.  They hear lullabies.  They hear truck horns.  They fear being shot.  They have flashbacks.  One daughter has left </w:t>
      </w:r>
      <w:proofErr w:type="spellStart"/>
      <w:r>
        <w:t>Beit</w:t>
      </w:r>
      <w:proofErr w:type="spellEnd"/>
      <w:r>
        <w:t xml:space="preserve">-El and gone to Tel Aviv.  One is biting her nails.  They never talk to each other.  “You’re so vigilant, you don’t talk.”  </w:t>
      </w:r>
      <w:r w:rsidR="004A0C10">
        <w:t>But repeatedly they have said these things to each other.  There is no dialogue between two points of view.  Things are thought but not said.  One daughter has moved out, because she is afraid.  The other says, “I’m closer to our parents than you.”  “We’re two sides of the same coin.”  On the one hand, I live in a settlement (</w:t>
      </w:r>
      <w:proofErr w:type="spellStart"/>
      <w:r w:rsidR="005D7F65">
        <w:t>Beit</w:t>
      </w:r>
      <w:proofErr w:type="spellEnd"/>
      <w:r w:rsidR="005D7F65">
        <w:t xml:space="preserve">-El).  On the other hand, you </w:t>
      </w:r>
      <w:r w:rsidR="004A0C10">
        <w:t xml:space="preserve">live in Tel Aviv.  The </w:t>
      </w:r>
      <w:proofErr w:type="spellStart"/>
      <w:r w:rsidR="005D7F65">
        <w:t>Beit</w:t>
      </w:r>
      <w:proofErr w:type="spellEnd"/>
      <w:r w:rsidR="005D7F65">
        <w:t>-El house is like a “castle” where</w:t>
      </w:r>
      <w:r w:rsidR="004A0C10">
        <w:t xml:space="preserve"> the residents are afraid to take out the garbage.</w:t>
      </w:r>
    </w:p>
    <w:p w:rsidR="00244AB0" w:rsidRDefault="00244AB0" w:rsidP="00244AB0">
      <w:pPr>
        <w:pStyle w:val="ListParagraph"/>
        <w:ind w:left="360"/>
      </w:pPr>
    </w:p>
    <w:p w:rsidR="005D7F65" w:rsidRDefault="002B0FAC" w:rsidP="00054730">
      <w:pPr>
        <w:pStyle w:val="ListParagraph"/>
        <w:numPr>
          <w:ilvl w:val="3"/>
          <w:numId w:val="1"/>
        </w:numPr>
        <w:ind w:left="360"/>
      </w:pPr>
      <w:r>
        <w:t xml:space="preserve">Arabs and Jews in Film.  </w:t>
      </w:r>
    </w:p>
    <w:p w:rsidR="002B0FAC" w:rsidRDefault="002B0FAC" w:rsidP="00054730">
      <w:pPr>
        <w:pStyle w:val="ListParagraph"/>
        <w:numPr>
          <w:ilvl w:val="0"/>
          <w:numId w:val="24"/>
        </w:numPr>
      </w:pPr>
      <w:r>
        <w:t>“To Die in Jerusalem” is about two girls, a terrorist bomber and her victim, whose two mothers meet.</w:t>
      </w:r>
    </w:p>
    <w:p w:rsidR="002B0FAC" w:rsidRPr="002B0FAC" w:rsidRDefault="002B0FAC" w:rsidP="002B0FAC">
      <w:pPr>
        <w:pStyle w:val="ListParagraph"/>
        <w:numPr>
          <w:ilvl w:val="0"/>
          <w:numId w:val="24"/>
        </w:numPr>
      </w:pPr>
      <w:r>
        <w:t>“</w:t>
      </w:r>
      <w:r w:rsidR="00740A4D">
        <w:t xml:space="preserve">Avanti </w:t>
      </w:r>
      <w:proofErr w:type="spellStart"/>
      <w:r w:rsidR="00740A4D">
        <w:t>Popolo</w:t>
      </w:r>
      <w:proofErr w:type="spellEnd"/>
      <w:r>
        <w:t>”</w:t>
      </w:r>
      <w:r w:rsidR="00740A4D">
        <w:t xml:space="preserve"> (1986),</w:t>
      </w:r>
      <w:r>
        <w:t xml:space="preserve"> by </w:t>
      </w:r>
      <w:proofErr w:type="spellStart"/>
      <w:r>
        <w:t>Rafi</w:t>
      </w:r>
      <w:proofErr w:type="spellEnd"/>
      <w:r>
        <w:t xml:space="preserve"> </w:t>
      </w:r>
      <w:proofErr w:type="spellStart"/>
      <w:r>
        <w:t>Bukai</w:t>
      </w:r>
      <w:proofErr w:type="spellEnd"/>
      <w:r>
        <w:t xml:space="preserve">.  </w:t>
      </w:r>
      <w:r w:rsidR="00422CF9">
        <w:t>June 11,</w:t>
      </w:r>
      <w:r w:rsidRPr="002B0FAC">
        <w:t xml:space="preserve"> 1967, the Six-Day War is over and the </w:t>
      </w:r>
      <w:proofErr w:type="gramStart"/>
      <w:r w:rsidRPr="002B0FAC">
        <w:t>cease fire</w:t>
      </w:r>
      <w:proofErr w:type="gramEnd"/>
      <w:r w:rsidRPr="002B0FAC">
        <w:t xml:space="preserve"> has just begun. We follow the journey of </w:t>
      </w:r>
      <w:proofErr w:type="spellStart"/>
      <w:r w:rsidRPr="002B0FAC">
        <w:t>Gassan</w:t>
      </w:r>
      <w:proofErr w:type="spellEnd"/>
      <w:r w:rsidRPr="002B0FAC">
        <w:t xml:space="preserve"> and Haled, two Egyptian soldiers whose only wish is to make their way through the Sinai desert and safely reach the Suez Canal. Thus begins a comical, almost surrealistic saga during which they meet various groups of people across the desert, including Israeli soldiers on patrol and a pushy news reporter.</w:t>
      </w:r>
      <w:r w:rsidR="00740A4D">
        <w:t xml:space="preserve">  </w:t>
      </w:r>
    </w:p>
    <w:p w:rsidR="002B0FAC" w:rsidRDefault="002B0FAC" w:rsidP="002B0FAC">
      <w:pPr>
        <w:pStyle w:val="ListParagraph"/>
        <w:numPr>
          <w:ilvl w:val="0"/>
          <w:numId w:val="24"/>
        </w:numPr>
      </w:pPr>
      <w:r>
        <w:t>Scenes.</w:t>
      </w:r>
    </w:p>
    <w:p w:rsidR="002B0FAC" w:rsidRDefault="00740A4D" w:rsidP="002B0FAC">
      <w:pPr>
        <w:pStyle w:val="ListParagraph"/>
        <w:numPr>
          <w:ilvl w:val="5"/>
          <w:numId w:val="1"/>
        </w:numPr>
        <w:ind w:left="1080"/>
      </w:pPr>
      <w:r>
        <w:t>Two Israeli soldiers are shooting at the Egyptian inebriates.  One</w:t>
      </w:r>
      <w:r w:rsidR="00422CF9">
        <w:t xml:space="preserve"> of the </w:t>
      </w:r>
      <w:proofErr w:type="gramStart"/>
      <w:r w:rsidR="00422CF9">
        <w:t>drunk</w:t>
      </w:r>
      <w:proofErr w:type="gramEnd"/>
      <w:r w:rsidR="00422CF9">
        <w:t xml:space="preserve"> soldiers</w:t>
      </w:r>
      <w:r>
        <w:t xml:space="preserve"> is a comic actor.  He approaches the Israelis.  The Israelis have guns, but not the Egyptians.  They run for the water container. But the Israelis pull them away.  One says, “I am a Jew.”  He gives the speech from Shakes</w:t>
      </w:r>
      <w:r w:rsidR="00422CF9">
        <w:t>peare’s “Merchant of Venice.”  Finally h</w:t>
      </w:r>
      <w:r>
        <w:t>e drinks.  The two Egyptians then start laughing.  The actor who plays “Shylock” is an Israeli Palestinian.</w:t>
      </w:r>
      <w:r w:rsidR="00AD18FF">
        <w:t xml:space="preserve">  </w:t>
      </w:r>
      <w:proofErr w:type="spellStart"/>
      <w:r w:rsidR="00AD18FF">
        <w:t>Sabim</w:t>
      </w:r>
      <w:proofErr w:type="spellEnd"/>
      <w:r w:rsidR="00AD18FF">
        <w:t xml:space="preserve"> Dou is the Palestinian</w:t>
      </w:r>
      <w:r w:rsidR="00422CF9">
        <w:t xml:space="preserve"> actor</w:t>
      </w:r>
      <w:r w:rsidR="00AD18FF">
        <w:t xml:space="preserve">. </w:t>
      </w:r>
      <w:r>
        <w:t xml:space="preserve">     </w:t>
      </w:r>
    </w:p>
    <w:p w:rsidR="00AD18FF" w:rsidRDefault="00AD18FF" w:rsidP="002B0FAC">
      <w:pPr>
        <w:pStyle w:val="ListParagraph"/>
        <w:numPr>
          <w:ilvl w:val="5"/>
          <w:numId w:val="1"/>
        </w:numPr>
        <w:ind w:left="1080"/>
      </w:pPr>
      <w:r>
        <w:t xml:space="preserve">“Arabs have become the new Jews,” said Amy.  The message </w:t>
      </w:r>
      <w:r w:rsidR="00422CF9">
        <w:t xml:space="preserve">of </w:t>
      </w:r>
      <w:proofErr w:type="spellStart"/>
      <w:r w:rsidR="00422CF9">
        <w:t>Rafi</w:t>
      </w:r>
      <w:proofErr w:type="spellEnd"/>
      <w:r w:rsidR="00422CF9">
        <w:t xml:space="preserve"> </w:t>
      </w:r>
      <w:proofErr w:type="spellStart"/>
      <w:r w:rsidR="00422CF9">
        <w:t>Bukai’s</w:t>
      </w:r>
      <w:proofErr w:type="spellEnd"/>
      <w:r w:rsidR="00422CF9">
        <w:t xml:space="preserve"> film </w:t>
      </w:r>
      <w:r>
        <w:t xml:space="preserve">was not well realized in Israel at first, but it is now.  </w:t>
      </w:r>
    </w:p>
    <w:p w:rsidR="00AA72A0" w:rsidRDefault="005C2457" w:rsidP="002B0FAC">
      <w:pPr>
        <w:pStyle w:val="ListParagraph"/>
        <w:numPr>
          <w:ilvl w:val="5"/>
          <w:numId w:val="1"/>
        </w:numPr>
        <w:ind w:left="1080"/>
      </w:pPr>
      <w:r>
        <w:t>Bedding: Shylock is an inauthentic Jewish voice</w:t>
      </w:r>
      <w:r w:rsidR="00AA72A0">
        <w:t>.  It is Shakespeare’s stereotype.  So the Egyptian soldier is speaking “</w:t>
      </w:r>
      <w:proofErr w:type="spellStart"/>
      <w:r w:rsidR="00AA72A0">
        <w:t>inauthentically</w:t>
      </w:r>
      <w:proofErr w:type="spellEnd"/>
      <w:r w:rsidR="00AA72A0">
        <w:t>.”</w:t>
      </w:r>
    </w:p>
    <w:p w:rsidR="00AA72A0" w:rsidRDefault="00AA72A0" w:rsidP="002B0FAC">
      <w:pPr>
        <w:pStyle w:val="ListParagraph"/>
        <w:numPr>
          <w:ilvl w:val="5"/>
          <w:numId w:val="1"/>
        </w:numPr>
        <w:ind w:left="1080"/>
      </w:pPr>
      <w:r>
        <w:t>Philip: “</w:t>
      </w:r>
      <w:proofErr w:type="spellStart"/>
      <w:r>
        <w:t>Bukai</w:t>
      </w:r>
      <w:proofErr w:type="spellEnd"/>
      <w:r>
        <w:t xml:space="preserve"> was saying something the Israelis didn’t want to hear – namely, we Israelis have become the conquerors and the occupiers.”</w:t>
      </w:r>
    </w:p>
    <w:p w:rsidR="002B0FAC" w:rsidRDefault="00AA72A0" w:rsidP="002B0FAC">
      <w:pPr>
        <w:pStyle w:val="ListParagraph"/>
        <w:numPr>
          <w:ilvl w:val="5"/>
          <w:numId w:val="1"/>
        </w:numPr>
        <w:ind w:left="1080"/>
      </w:pPr>
      <w:r>
        <w:t xml:space="preserve">Vince. </w:t>
      </w:r>
      <w:r w:rsidR="002B0FAC">
        <w:t>The</w:t>
      </w:r>
      <w:r>
        <w:t xml:space="preserve"> Palestinians look ludicrous.  Amy: but the Israelis and Egyptians have become friends.  They sing, “Avanti </w:t>
      </w:r>
      <w:proofErr w:type="spellStart"/>
      <w:r>
        <w:t>popolo</w:t>
      </w:r>
      <w:proofErr w:type="spellEnd"/>
      <w:r>
        <w:t>.”  The Russians taught the Egyptians to sing the sing, and the kibbutzim taught kids to sing it too.</w:t>
      </w:r>
    </w:p>
    <w:p w:rsidR="002B0FAC" w:rsidRDefault="002B0FAC" w:rsidP="002B0FAC">
      <w:pPr>
        <w:pStyle w:val="ListParagraph"/>
        <w:ind w:left="360"/>
      </w:pPr>
    </w:p>
    <w:p w:rsidR="005B3159" w:rsidRDefault="005B3159" w:rsidP="005B3159">
      <w:pPr>
        <w:pStyle w:val="ListParagraph"/>
        <w:numPr>
          <w:ilvl w:val="3"/>
          <w:numId w:val="1"/>
        </w:numPr>
        <w:ind w:left="360"/>
      </w:pPr>
      <w:proofErr w:type="spellStart"/>
      <w:r>
        <w:t>Sayed</w:t>
      </w:r>
      <w:proofErr w:type="spellEnd"/>
      <w:r>
        <w:t xml:space="preserve"> </w:t>
      </w:r>
      <w:proofErr w:type="spellStart"/>
      <w:r>
        <w:t>Kashua</w:t>
      </w:r>
      <w:proofErr w:type="spellEnd"/>
      <w:r>
        <w:t xml:space="preserve">.  </w:t>
      </w:r>
      <w:proofErr w:type="spellStart"/>
      <w:r w:rsidRPr="005B3159">
        <w:t>Sayed</w:t>
      </w:r>
      <w:proofErr w:type="spellEnd"/>
      <w:r w:rsidRPr="005B3159">
        <w:t xml:space="preserve"> </w:t>
      </w:r>
      <w:proofErr w:type="spellStart"/>
      <w:r w:rsidRPr="005B3159">
        <w:t>Kashua</w:t>
      </w:r>
      <w:proofErr w:type="spellEnd"/>
      <w:r w:rsidRPr="005B3159">
        <w:t xml:space="preserve"> is an Israeli-Arab author and journalist born in </w:t>
      </w:r>
      <w:proofErr w:type="spellStart"/>
      <w:r w:rsidRPr="005B3159">
        <w:t>Tira</w:t>
      </w:r>
      <w:proofErr w:type="spellEnd"/>
      <w:r w:rsidRPr="005B3159">
        <w:t>, Israel, known for his books and humoristic columns in Hebrew</w:t>
      </w:r>
      <w:r>
        <w:t xml:space="preserve">.  He has written a series, </w:t>
      </w:r>
      <w:proofErr w:type="spellStart"/>
      <w:r w:rsidRPr="00791B57">
        <w:rPr>
          <w:i/>
        </w:rPr>
        <w:t>Avoda</w:t>
      </w:r>
      <w:proofErr w:type="spellEnd"/>
      <w:r w:rsidRPr="00791B57">
        <w:rPr>
          <w:i/>
        </w:rPr>
        <w:t xml:space="preserve"> </w:t>
      </w:r>
      <w:proofErr w:type="spellStart"/>
      <w:r w:rsidRPr="00791B57">
        <w:rPr>
          <w:i/>
        </w:rPr>
        <w:t>Aravit</w:t>
      </w:r>
      <w:proofErr w:type="spellEnd"/>
      <w:r w:rsidRPr="005B3159">
        <w:t>, or in English, </w:t>
      </w:r>
      <w:r>
        <w:t>“</w:t>
      </w:r>
      <w:hyperlink r:id="rId8" w:history="1">
        <w:r w:rsidRPr="005B3159">
          <w:t>Arab Labor</w:t>
        </w:r>
      </w:hyperlink>
      <w:r>
        <w:t>.”  It</w:t>
      </w:r>
      <w:r w:rsidRPr="005B3159">
        <w:t xml:space="preserve"> is a satirical sitcom written by </w:t>
      </w:r>
      <w:proofErr w:type="spellStart"/>
      <w:r w:rsidRPr="005B3159">
        <w:t>Kashua</w:t>
      </w:r>
      <w:proofErr w:type="spellEnd"/>
      <w:r w:rsidRPr="005B3159">
        <w:t xml:space="preserve"> and aired on Israel's </w:t>
      </w:r>
      <w:hyperlink r:id="rId9" w:history="1">
        <w:r w:rsidRPr="005B3159">
          <w:t>Channel 2</w:t>
        </w:r>
      </w:hyperlink>
      <w:r w:rsidRPr="005B3159">
        <w:t>. A large part of the dialogue is in</w:t>
      </w:r>
      <w:r>
        <w:t xml:space="preserve"> </w:t>
      </w:r>
      <w:hyperlink r:id="rId10" w:history="1">
        <w:r w:rsidRPr="005B3159">
          <w:t>Arabic</w:t>
        </w:r>
      </w:hyperlink>
      <w:r w:rsidRPr="005B3159">
        <w:t xml:space="preserve"> with Hebrew subtitles. The show is about a young Arab couple, </w:t>
      </w:r>
      <w:proofErr w:type="spellStart"/>
      <w:r w:rsidRPr="005B3159">
        <w:t>Amjad</w:t>
      </w:r>
      <w:proofErr w:type="spellEnd"/>
      <w:r w:rsidRPr="005B3159">
        <w:t xml:space="preserve"> (</w:t>
      </w:r>
      <w:hyperlink r:id="rId11" w:history="1">
        <w:r w:rsidRPr="005B3159">
          <w:t xml:space="preserve">Norman </w:t>
        </w:r>
        <w:proofErr w:type="spellStart"/>
        <w:r w:rsidRPr="005B3159">
          <w:t>Issa</w:t>
        </w:r>
        <w:proofErr w:type="spellEnd"/>
      </w:hyperlink>
      <w:r w:rsidRPr="005B3159">
        <w:t xml:space="preserve">) and </w:t>
      </w:r>
      <w:proofErr w:type="spellStart"/>
      <w:r w:rsidRPr="005B3159">
        <w:t>Bushra</w:t>
      </w:r>
      <w:proofErr w:type="spellEnd"/>
      <w:r w:rsidRPr="005B3159">
        <w:t xml:space="preserve"> (</w:t>
      </w:r>
      <w:hyperlink r:id="rId12" w:history="1">
        <w:r w:rsidRPr="005B3159">
          <w:t xml:space="preserve">Clara </w:t>
        </w:r>
        <w:proofErr w:type="spellStart"/>
        <w:r w:rsidRPr="005B3159">
          <w:t>Khoury</w:t>
        </w:r>
        <w:proofErr w:type="spellEnd"/>
      </w:hyperlink>
      <w:r w:rsidRPr="005B3159">
        <w:t xml:space="preserve">), and their young daughter, who live in an Arab village on the outskirts of Jerusalem. </w:t>
      </w:r>
      <w:proofErr w:type="spellStart"/>
      <w:r w:rsidRPr="005B3159">
        <w:t>Amjad</w:t>
      </w:r>
      <w:proofErr w:type="spellEnd"/>
      <w:r w:rsidRPr="005B3159">
        <w:t xml:space="preserve"> is a journalist working for a Hebrew newspaper (much like </w:t>
      </w:r>
      <w:hyperlink r:id="rId13" w:history="1">
        <w:proofErr w:type="spellStart"/>
        <w:r w:rsidRPr="00791B57">
          <w:rPr>
            <w:i/>
          </w:rPr>
          <w:t>Haaretz</w:t>
        </w:r>
        <w:proofErr w:type="spellEnd"/>
      </w:hyperlink>
      <w:r w:rsidRPr="005B3159">
        <w:t>) who desperately seeks to assimilate into the prevailing Israeli Jewish cultural milieu with mixed and hilarious results. The show holds a mirror up to the racism and ignorance on both sides of the ethnic divide</w:t>
      </w:r>
      <w:r>
        <w:t>.</w:t>
      </w:r>
    </w:p>
    <w:p w:rsidR="005B3159" w:rsidRDefault="005B3159" w:rsidP="005B3159">
      <w:pPr>
        <w:pStyle w:val="ListParagraph"/>
        <w:numPr>
          <w:ilvl w:val="0"/>
          <w:numId w:val="25"/>
        </w:numPr>
      </w:pPr>
      <w:r>
        <w:t>The scenes.</w:t>
      </w:r>
    </w:p>
    <w:p w:rsidR="002774D9" w:rsidRDefault="005B3159" w:rsidP="002774D9">
      <w:pPr>
        <w:pStyle w:val="ListParagraph"/>
        <w:numPr>
          <w:ilvl w:val="5"/>
          <w:numId w:val="1"/>
        </w:numPr>
        <w:ind w:left="1080"/>
      </w:pPr>
      <w:r>
        <w:t xml:space="preserve">The Palestinian is driving his family through a checkpoint.  The father is telling the mother to speak in Hebrew but the daughter greets </w:t>
      </w:r>
      <w:r w:rsidR="002774D9">
        <w:t>the checkpoint officer</w:t>
      </w:r>
      <w:r>
        <w:t xml:space="preserve"> in Arabic.  </w:t>
      </w:r>
    </w:p>
    <w:p w:rsidR="005B3159" w:rsidRDefault="00991B69" w:rsidP="002774D9">
      <w:pPr>
        <w:pStyle w:val="ListParagraph"/>
        <w:numPr>
          <w:ilvl w:val="5"/>
          <w:numId w:val="1"/>
        </w:numPr>
        <w:ind w:left="1080"/>
      </w:pPr>
      <w:r>
        <w:t>Two</w:t>
      </w:r>
      <w:r w:rsidR="002774D9">
        <w:t xml:space="preserve"> Palestinian</w:t>
      </w:r>
      <w:r>
        <w:t>s, father and son,</w:t>
      </w:r>
      <w:r w:rsidR="002774D9">
        <w:t xml:space="preserve"> </w:t>
      </w:r>
      <w:r>
        <w:t xml:space="preserve">visit an Arab garage mechanic, who is a tax evader.  One of the Palestinians, the son, wants an expensive, non-Arab car, a Rover.  His father speaks to </w:t>
      </w:r>
      <w:proofErr w:type="spellStart"/>
      <w:r>
        <w:t>Walid</w:t>
      </w:r>
      <w:proofErr w:type="spellEnd"/>
      <w:r>
        <w:t xml:space="preserve">.  </w:t>
      </w:r>
      <w:proofErr w:type="spellStart"/>
      <w:r>
        <w:t>Walid</w:t>
      </w:r>
      <w:proofErr w:type="spellEnd"/>
      <w:r>
        <w:t xml:space="preserve"> calls one of his friends, who will steal a Rover, and charge the man $20,000.  So the father tells the son, “</w:t>
      </w:r>
      <w:proofErr w:type="spellStart"/>
      <w:r>
        <w:t>Walid</w:t>
      </w:r>
      <w:proofErr w:type="spellEnd"/>
      <w:r>
        <w:t xml:space="preserve"> wants $30,000 – you pay $20k and I’ll pay $10k (for my grandson).”</w:t>
      </w:r>
    </w:p>
    <w:p w:rsidR="00991B69" w:rsidRDefault="005B3159" w:rsidP="005B3159">
      <w:pPr>
        <w:pStyle w:val="ListParagraph"/>
        <w:numPr>
          <w:ilvl w:val="0"/>
          <w:numId w:val="25"/>
        </w:numPr>
      </w:pPr>
      <w:r>
        <w:t>Discussion.</w:t>
      </w:r>
    </w:p>
    <w:p w:rsidR="00991B69" w:rsidRDefault="00991B69" w:rsidP="00991B69">
      <w:pPr>
        <w:pStyle w:val="ListParagraph"/>
        <w:numPr>
          <w:ilvl w:val="0"/>
          <w:numId w:val="26"/>
        </w:numPr>
      </w:pPr>
      <w:r>
        <w:t xml:space="preserve">The father can’t afford what his </w:t>
      </w:r>
      <w:r w:rsidR="00791B57">
        <w:t xml:space="preserve">urban </w:t>
      </w:r>
      <w:r>
        <w:t xml:space="preserve">son can pay.  By lying, he </w:t>
      </w:r>
      <w:r w:rsidR="00791B57">
        <w:t xml:space="preserve">doesn’t wrong his son, but </w:t>
      </w:r>
      <w:r>
        <w:t xml:space="preserve">gains honor in his son’s eyes.  The father hasn’t done anything </w:t>
      </w:r>
      <w:proofErr w:type="gramStart"/>
      <w:r>
        <w:t>wrong,</w:t>
      </w:r>
      <w:proofErr w:type="gramEnd"/>
      <w:r>
        <w:t xml:space="preserve"> he’s just gaining the status that is due him.</w:t>
      </w:r>
    </w:p>
    <w:p w:rsidR="00991B69" w:rsidRDefault="00991B69" w:rsidP="00991B69">
      <w:pPr>
        <w:pStyle w:val="ListParagraph"/>
        <w:numPr>
          <w:ilvl w:val="0"/>
          <w:numId w:val="26"/>
        </w:numPr>
      </w:pPr>
      <w:r>
        <w:t>Ja</w:t>
      </w:r>
      <w:r w:rsidR="00584E52">
        <w:t>m</w:t>
      </w:r>
      <w:r>
        <w:t xml:space="preserve">es Cassidy.  </w:t>
      </w:r>
      <w:r w:rsidR="00422CF9">
        <w:t>The film</w:t>
      </w:r>
      <w:r>
        <w:t xml:space="preserve"> is patronizing.  It patronizes Arabs from a viewpoint that does no</w:t>
      </w:r>
      <w:r w:rsidR="00256FF0">
        <w:t>t respect them.  Am</w:t>
      </w:r>
      <w:r>
        <w:t>y:</w:t>
      </w:r>
      <w:r w:rsidR="00584E52">
        <w:t xml:space="preserve"> </w:t>
      </w:r>
      <w:r w:rsidR="00791B57">
        <w:t xml:space="preserve">But </w:t>
      </w:r>
      <w:proofErr w:type="spellStart"/>
      <w:r w:rsidR="00584E52">
        <w:t>Sayed</w:t>
      </w:r>
      <w:proofErr w:type="spellEnd"/>
      <w:r w:rsidR="00584E52">
        <w:t xml:space="preserve"> </w:t>
      </w:r>
      <w:proofErr w:type="spellStart"/>
      <w:r w:rsidR="00584E52">
        <w:t>Kashua</w:t>
      </w:r>
      <w:proofErr w:type="spellEnd"/>
      <w:r w:rsidR="00584E52">
        <w:t xml:space="preserve"> does know the Arabs.  </w:t>
      </w:r>
    </w:p>
    <w:p w:rsidR="00791B57" w:rsidRDefault="00256FF0" w:rsidP="00991B69">
      <w:pPr>
        <w:pStyle w:val="ListParagraph"/>
        <w:numPr>
          <w:ilvl w:val="0"/>
          <w:numId w:val="26"/>
        </w:numPr>
      </w:pPr>
      <w:r>
        <w:t xml:space="preserve">Janelle: The series exploits a culture for the sake of ratings. </w:t>
      </w:r>
      <w:r w:rsidR="00791B57">
        <w:t xml:space="preserve"> It’s like Spike Lee’s “Bamboozled.”</w:t>
      </w:r>
    </w:p>
    <w:p w:rsidR="00791B57" w:rsidRDefault="00791B57" w:rsidP="00991B69">
      <w:pPr>
        <w:pStyle w:val="ListParagraph"/>
        <w:numPr>
          <w:ilvl w:val="0"/>
          <w:numId w:val="26"/>
        </w:numPr>
      </w:pPr>
      <w:r>
        <w:t>Bedding: Satire that is accepted</w:t>
      </w:r>
      <w:r w:rsidR="00256FF0">
        <w:t xml:space="preserve"> </w:t>
      </w:r>
      <w:r>
        <w:t>by the public enables minorities to gather power.</w:t>
      </w:r>
    </w:p>
    <w:p w:rsidR="005B3159" w:rsidRDefault="00791B57" w:rsidP="00991B69">
      <w:pPr>
        <w:pStyle w:val="ListParagraph"/>
        <w:numPr>
          <w:ilvl w:val="0"/>
          <w:numId w:val="26"/>
        </w:numPr>
      </w:pPr>
      <w:r>
        <w:t>It reminds me of the opening scene of “Paradise Now.”  In a Palestinian auto body shop, a man complains because his new bumper isn’t straight.  The repairman says, “the bumper is straight, but the ground isn’t level.”</w:t>
      </w:r>
    </w:p>
    <w:p w:rsidR="005B3159" w:rsidRPr="005B3159" w:rsidRDefault="005B3159" w:rsidP="005B3159">
      <w:pPr>
        <w:pStyle w:val="ListParagraph"/>
        <w:ind w:left="360"/>
      </w:pPr>
    </w:p>
    <w:p w:rsidR="00791B57" w:rsidRPr="00791B57" w:rsidRDefault="00791B57" w:rsidP="00791B57">
      <w:pPr>
        <w:pStyle w:val="ListParagraph"/>
        <w:numPr>
          <w:ilvl w:val="3"/>
          <w:numId w:val="1"/>
        </w:numPr>
        <w:ind w:left="360"/>
      </w:pPr>
      <w:r>
        <w:t>“Divine Intervention”</w:t>
      </w:r>
      <w:r w:rsidRPr="00791B57">
        <w:t> (</w:t>
      </w:r>
      <w:hyperlink r:id="rId14" w:history="1">
        <w:r w:rsidRPr="00791B57">
          <w:t>Arabic</w:t>
        </w:r>
      </w:hyperlink>
      <w:r w:rsidRPr="00791B57">
        <w:t>: </w:t>
      </w:r>
      <w:proofErr w:type="spellStart"/>
      <w:r w:rsidRPr="00791B57">
        <w:t>يد</w:t>
      </w:r>
      <w:proofErr w:type="spellEnd"/>
      <w:r w:rsidRPr="00791B57">
        <w:t xml:space="preserve"> </w:t>
      </w:r>
      <w:proofErr w:type="spellStart"/>
      <w:proofErr w:type="gramStart"/>
      <w:r w:rsidRPr="00791B57">
        <w:t>إلهية</w:t>
      </w:r>
      <w:proofErr w:type="spellEnd"/>
      <w:r w:rsidRPr="00791B57">
        <w:t>‎)</w:t>
      </w:r>
      <w:proofErr w:type="gramEnd"/>
      <w:r w:rsidRPr="00791B57">
        <w:t xml:space="preserve"> is a 2002 film by the </w:t>
      </w:r>
      <w:hyperlink r:id="rId15" w:history="1">
        <w:r w:rsidRPr="00791B57">
          <w:t>Palestinian</w:t>
        </w:r>
      </w:hyperlink>
      <w:r w:rsidRPr="00791B57">
        <w:t> director </w:t>
      </w:r>
      <w:hyperlink r:id="rId16" w:history="1">
        <w:proofErr w:type="spellStart"/>
        <w:r w:rsidRPr="00791B57">
          <w:t>Elia</w:t>
        </w:r>
        <w:proofErr w:type="spellEnd"/>
        <w:r w:rsidRPr="00791B57">
          <w:t xml:space="preserve"> Suleiman</w:t>
        </w:r>
      </w:hyperlink>
      <w:r w:rsidRPr="00791B57">
        <w:t>, which may be described as a surreal </w:t>
      </w:r>
      <w:hyperlink r:id="rId17" w:history="1">
        <w:r w:rsidRPr="00791B57">
          <w:t>black comedy</w:t>
        </w:r>
      </w:hyperlink>
      <w:r w:rsidRPr="00791B57">
        <w:t>. The film consists largely of a series of brief interconnected sketches, but for the most part records a day in the life of a Palestinian living in</w:t>
      </w:r>
      <w:r w:rsidR="003A46B1">
        <w:t xml:space="preserve"> </w:t>
      </w:r>
      <w:hyperlink r:id="rId18" w:history="1">
        <w:r w:rsidRPr="00791B57">
          <w:t>Nazareth</w:t>
        </w:r>
      </w:hyperlink>
      <w:r w:rsidRPr="00791B57">
        <w:t>, whose girlfriend lives several checkpoints away in the </w:t>
      </w:r>
      <w:hyperlink r:id="rId19" w:history="1">
        <w:r w:rsidRPr="00791B57">
          <w:t>West Bank</w:t>
        </w:r>
      </w:hyperlink>
      <w:r w:rsidRPr="00791B57">
        <w:t> city of </w:t>
      </w:r>
      <w:hyperlink r:id="rId20" w:history="1">
        <w:r w:rsidRPr="00791B57">
          <w:t>Ramallah</w:t>
        </w:r>
      </w:hyperlink>
      <w:r w:rsidRPr="00791B57">
        <w:t>.</w:t>
      </w:r>
      <w:r>
        <w:t xml:space="preserve"> </w:t>
      </w:r>
    </w:p>
    <w:p w:rsidR="003A46B1" w:rsidRDefault="003A46B1" w:rsidP="003A46B1">
      <w:pPr>
        <w:pStyle w:val="ListParagraph"/>
        <w:numPr>
          <w:ilvl w:val="0"/>
          <w:numId w:val="27"/>
        </w:numPr>
      </w:pPr>
      <w:r>
        <w:t>Scene.</w:t>
      </w:r>
    </w:p>
    <w:p w:rsidR="003A46B1" w:rsidRDefault="003A46B1" w:rsidP="003A46B1">
      <w:pPr>
        <w:pStyle w:val="ListParagraph"/>
        <w:numPr>
          <w:ilvl w:val="5"/>
          <w:numId w:val="1"/>
        </w:numPr>
        <w:ind w:left="1080"/>
      </w:pPr>
      <w:r>
        <w:t>A man throws a date pit, and an Israeli checkpoint explodes.</w:t>
      </w:r>
    </w:p>
    <w:p w:rsidR="003A46B1" w:rsidRDefault="003A46B1" w:rsidP="003A46B1">
      <w:pPr>
        <w:pStyle w:val="ListParagraph"/>
        <w:numPr>
          <w:ilvl w:val="5"/>
          <w:numId w:val="1"/>
        </w:numPr>
        <w:ind w:left="1080"/>
      </w:pPr>
      <w:r>
        <w:t xml:space="preserve">His girlfriend. </w:t>
      </w:r>
      <w:r w:rsidRPr="00791B57">
        <w:t>One lyrical section features a beautiful sunglasses-</w:t>
      </w:r>
      <w:r w:rsidR="00422CF9">
        <w:t>wearing</w:t>
      </w:r>
      <w:r w:rsidRPr="00791B57">
        <w:t xml:space="preserve"> Palestinian woman (played by </w:t>
      </w:r>
      <w:proofErr w:type="spellStart"/>
      <w:r w:rsidRPr="00791B57">
        <w:t>Manal</w:t>
      </w:r>
      <w:proofErr w:type="spellEnd"/>
      <w:r w:rsidRPr="00791B57">
        <w:t xml:space="preserve"> </w:t>
      </w:r>
      <w:proofErr w:type="spellStart"/>
      <w:r w:rsidRPr="00791B57">
        <w:t>Khader</w:t>
      </w:r>
      <w:proofErr w:type="spellEnd"/>
      <w:r w:rsidRPr="00791B57">
        <w:t>) whose passing by not only distracts all eyes, but whose gaze causes Israeli military checkpoint towers to crumble.</w:t>
      </w:r>
    </w:p>
    <w:p w:rsidR="003A46B1" w:rsidRDefault="003A46B1" w:rsidP="003A46B1">
      <w:pPr>
        <w:pStyle w:val="ListParagraph"/>
        <w:numPr>
          <w:ilvl w:val="5"/>
          <w:numId w:val="1"/>
        </w:numPr>
        <w:ind w:left="1080"/>
      </w:pPr>
      <w:r>
        <w:t xml:space="preserve">A </w:t>
      </w:r>
      <w:proofErr w:type="gramStart"/>
      <w:r>
        <w:t>balloon painted with the face of Arafat is released by a beautiful woman</w:t>
      </w:r>
      <w:proofErr w:type="gramEnd"/>
      <w:r>
        <w:t>.  It rises toward the checkpoint.  The soldiers are mesmerized by it.  Should they shoot?  When they are talking, the beautiful woman and her boyfriend cruise through the checkpoint.</w:t>
      </w:r>
    </w:p>
    <w:p w:rsidR="003A46B1" w:rsidRDefault="003A46B1" w:rsidP="003A46B1">
      <w:pPr>
        <w:pStyle w:val="ListParagraph"/>
        <w:numPr>
          <w:ilvl w:val="0"/>
          <w:numId w:val="27"/>
        </w:numPr>
      </w:pPr>
      <w:r>
        <w:t>Discussion.</w:t>
      </w:r>
    </w:p>
    <w:p w:rsidR="003A46B1" w:rsidRDefault="003A46B1" w:rsidP="003A46B1">
      <w:pPr>
        <w:pStyle w:val="ListParagraph"/>
        <w:numPr>
          <w:ilvl w:val="0"/>
          <w:numId w:val="28"/>
        </w:numPr>
      </w:pPr>
      <w:r>
        <w:t>Janelle: it helps to be beautiful if you want to go through a checkpoint.</w:t>
      </w:r>
    </w:p>
    <w:p w:rsidR="003A46B1" w:rsidRDefault="003A46B1" w:rsidP="003A46B1">
      <w:pPr>
        <w:pStyle w:val="ListParagraph"/>
        <w:numPr>
          <w:ilvl w:val="0"/>
          <w:numId w:val="28"/>
        </w:numPr>
      </w:pPr>
      <w:r>
        <w:t>Amy: She makes eye contact with the soldiers, and the soldiers lower their guns.</w:t>
      </w:r>
    </w:p>
    <w:p w:rsidR="005B3159" w:rsidRDefault="005B3159" w:rsidP="003A46B1">
      <w:pPr>
        <w:pStyle w:val="ListParagraph"/>
      </w:pPr>
    </w:p>
    <w:p w:rsidR="00A47780" w:rsidRDefault="00A47780" w:rsidP="00A47780">
      <w:pPr>
        <w:pStyle w:val="ListParagraph"/>
        <w:numPr>
          <w:ilvl w:val="3"/>
          <w:numId w:val="1"/>
        </w:numPr>
        <w:ind w:left="360"/>
      </w:pPr>
      <w:r>
        <w:t>“Noodle</w:t>
      </w:r>
      <w:r w:rsidR="00390DD5">
        <w:t>”</w:t>
      </w:r>
      <w:r>
        <w:t xml:space="preserve"> </w:t>
      </w:r>
      <w:r w:rsidR="00390DD5" w:rsidRPr="00390DD5">
        <w:t>is an award-winning 2007 </w:t>
      </w:r>
      <w:hyperlink r:id="rId21" w:history="1">
        <w:r w:rsidR="00390DD5" w:rsidRPr="00390DD5">
          <w:t>Israeli</w:t>
        </w:r>
      </w:hyperlink>
      <w:r w:rsidR="00390DD5" w:rsidRPr="00390DD5">
        <w:t> film directed by </w:t>
      </w:r>
      <w:hyperlink r:id="rId22" w:history="1">
        <w:proofErr w:type="spellStart"/>
        <w:r w:rsidR="00390DD5" w:rsidRPr="00390DD5">
          <w:t>Ayelet</w:t>
        </w:r>
        <w:proofErr w:type="spellEnd"/>
        <w:r w:rsidR="00390DD5" w:rsidRPr="00390DD5">
          <w:t xml:space="preserve"> </w:t>
        </w:r>
        <w:proofErr w:type="spellStart"/>
        <w:r w:rsidR="00390DD5" w:rsidRPr="00390DD5">
          <w:t>Menahemi</w:t>
        </w:r>
        <w:proofErr w:type="spellEnd"/>
      </w:hyperlink>
      <w:r w:rsidR="00390DD5" w:rsidRPr="00390DD5">
        <w:t xml:space="preserve">, written by </w:t>
      </w:r>
      <w:proofErr w:type="spellStart"/>
      <w:r w:rsidR="00390DD5" w:rsidRPr="00390DD5">
        <w:t>Shemi</w:t>
      </w:r>
      <w:proofErr w:type="spellEnd"/>
      <w:r w:rsidR="00390DD5" w:rsidRPr="00390DD5">
        <w:t xml:space="preserve"> </w:t>
      </w:r>
      <w:proofErr w:type="spellStart"/>
      <w:r w:rsidR="00390DD5" w:rsidRPr="00390DD5">
        <w:t>Zarhin</w:t>
      </w:r>
      <w:proofErr w:type="spellEnd"/>
      <w:r w:rsidR="00390DD5" w:rsidRPr="00390DD5">
        <w:t xml:space="preserve"> and </w:t>
      </w:r>
      <w:proofErr w:type="spellStart"/>
      <w:r w:rsidR="00390DD5" w:rsidRPr="00390DD5">
        <w:t>Ayelet</w:t>
      </w:r>
      <w:proofErr w:type="spellEnd"/>
      <w:r w:rsidR="00390DD5" w:rsidRPr="00390DD5">
        <w:t xml:space="preserve"> </w:t>
      </w:r>
      <w:proofErr w:type="spellStart"/>
      <w:r w:rsidR="00390DD5" w:rsidRPr="00390DD5">
        <w:t>Menahemi</w:t>
      </w:r>
      <w:proofErr w:type="spellEnd"/>
      <w:r w:rsidR="00390DD5" w:rsidRPr="00390DD5">
        <w:t>, and starring </w:t>
      </w:r>
      <w:hyperlink r:id="rId23" w:history="1">
        <w:proofErr w:type="spellStart"/>
        <w:r w:rsidR="00390DD5" w:rsidRPr="00390DD5">
          <w:t>Mili</w:t>
        </w:r>
        <w:proofErr w:type="spellEnd"/>
        <w:r w:rsidR="00390DD5" w:rsidRPr="00390DD5">
          <w:t xml:space="preserve"> </w:t>
        </w:r>
        <w:proofErr w:type="spellStart"/>
        <w:r w:rsidR="00390DD5" w:rsidRPr="00390DD5">
          <w:t>Avital</w:t>
        </w:r>
        <w:proofErr w:type="spellEnd"/>
      </w:hyperlink>
      <w:r w:rsidR="00390DD5" w:rsidRPr="00390DD5">
        <w:t xml:space="preserve">, Chen </w:t>
      </w:r>
      <w:proofErr w:type="spellStart"/>
      <w:r w:rsidR="00390DD5" w:rsidRPr="00390DD5">
        <w:t>Baoqi</w:t>
      </w:r>
      <w:proofErr w:type="spellEnd"/>
      <w:r w:rsidR="00390DD5" w:rsidRPr="00390DD5">
        <w:t>, and </w:t>
      </w:r>
      <w:hyperlink r:id="rId24" w:history="1">
        <w:proofErr w:type="spellStart"/>
        <w:r w:rsidR="00390DD5" w:rsidRPr="00390DD5">
          <w:t>Alon</w:t>
        </w:r>
        <w:proofErr w:type="spellEnd"/>
        <w:r w:rsidR="00390DD5" w:rsidRPr="00390DD5">
          <w:t xml:space="preserve"> </w:t>
        </w:r>
        <w:proofErr w:type="spellStart"/>
        <w:r w:rsidR="00390DD5" w:rsidRPr="00390DD5">
          <w:t>Aboutboul</w:t>
        </w:r>
        <w:proofErr w:type="spellEnd"/>
      </w:hyperlink>
      <w:r w:rsidR="00390DD5" w:rsidRPr="00390DD5">
        <w:t>.</w:t>
      </w:r>
    </w:p>
    <w:p w:rsidR="00A47780" w:rsidRDefault="00A47780" w:rsidP="00A47780">
      <w:pPr>
        <w:pStyle w:val="ListParagraph"/>
        <w:numPr>
          <w:ilvl w:val="0"/>
          <w:numId w:val="32"/>
        </w:numPr>
        <w:ind w:left="720"/>
      </w:pPr>
      <w:r>
        <w:t xml:space="preserve">Plot.  </w:t>
      </w:r>
      <w:r w:rsidRPr="00A47780">
        <w:t xml:space="preserve">When the Chinese woman working in Israel for </w:t>
      </w:r>
      <w:proofErr w:type="spellStart"/>
      <w:r w:rsidRPr="00A47780">
        <w:t>Miri</w:t>
      </w:r>
      <w:proofErr w:type="spellEnd"/>
      <w:r w:rsidRPr="00A47780">
        <w:t xml:space="preserve"> </w:t>
      </w:r>
      <w:proofErr w:type="spellStart"/>
      <w:r w:rsidRPr="00A47780">
        <w:t>Kalderon</w:t>
      </w:r>
      <w:proofErr w:type="spellEnd"/>
      <w:r w:rsidRPr="00A47780">
        <w:t xml:space="preserve">, an Israeli flight attendant, is suddenly deported for overstaying her work visa, </w:t>
      </w:r>
      <w:r>
        <w:t>her</w:t>
      </w:r>
      <w:r w:rsidRPr="00A47780">
        <w:t xml:space="preserve"> lack of Hebrew-language skills makes it impossible for her to convince the Israeli authorities that she has a young child with her. </w:t>
      </w:r>
    </w:p>
    <w:p w:rsidR="00A47780" w:rsidRDefault="00A47780" w:rsidP="00A47780">
      <w:pPr>
        <w:pStyle w:val="ListParagraph"/>
        <w:numPr>
          <w:ilvl w:val="3"/>
          <w:numId w:val="32"/>
        </w:numPr>
        <w:ind w:left="1080"/>
      </w:pPr>
      <w:proofErr w:type="spellStart"/>
      <w:r w:rsidRPr="00A47780">
        <w:t>Miri</w:t>
      </w:r>
      <w:proofErr w:type="spellEnd"/>
      <w:r w:rsidRPr="00A47780">
        <w:t xml:space="preserve">, </w:t>
      </w:r>
      <w:proofErr w:type="gramStart"/>
      <w:r w:rsidRPr="00A47780">
        <w:t>twice-widowed</w:t>
      </w:r>
      <w:proofErr w:type="gramEnd"/>
      <w:r w:rsidRPr="00A47780">
        <w:t xml:space="preserve"> because of the ongoing Arab-Israeli wars, has been going through the motions of living, somehow detached from a real connection to life itself. </w:t>
      </w:r>
    </w:p>
    <w:p w:rsidR="00A47780" w:rsidRDefault="00A47780" w:rsidP="00A47780">
      <w:pPr>
        <w:pStyle w:val="ListParagraph"/>
        <w:numPr>
          <w:ilvl w:val="3"/>
          <w:numId w:val="32"/>
        </w:numPr>
        <w:ind w:left="1080"/>
      </w:pPr>
      <w:r w:rsidRPr="00A47780">
        <w:t xml:space="preserve">Her decision to help reunite the child—nicknamed "Noodle"—with his mother, now back in Beijing, ends up helping her, not just the boy and his mother, in ways </w:t>
      </w:r>
      <w:proofErr w:type="spellStart"/>
      <w:r w:rsidRPr="00A47780">
        <w:t>Miri</w:t>
      </w:r>
      <w:proofErr w:type="spellEnd"/>
      <w:r w:rsidRPr="00A47780">
        <w:t xml:space="preserve"> herself could not have expected.</w:t>
      </w:r>
    </w:p>
    <w:p w:rsidR="002C2619" w:rsidRDefault="00A47780" w:rsidP="00A47780">
      <w:pPr>
        <w:pStyle w:val="ListParagraph"/>
        <w:numPr>
          <w:ilvl w:val="0"/>
          <w:numId w:val="32"/>
        </w:numPr>
        <w:ind w:left="720"/>
      </w:pPr>
      <w:r>
        <w:t>Discussion.</w:t>
      </w:r>
    </w:p>
    <w:p w:rsidR="002C2619" w:rsidRDefault="002C2619" w:rsidP="002C2619">
      <w:pPr>
        <w:pStyle w:val="ListParagraph"/>
        <w:numPr>
          <w:ilvl w:val="3"/>
          <w:numId w:val="32"/>
        </w:numPr>
        <w:ind w:left="1080"/>
      </w:pPr>
      <w:r>
        <w:t xml:space="preserve">Amy.  </w:t>
      </w:r>
      <w:proofErr w:type="spellStart"/>
      <w:r>
        <w:t>Miri</w:t>
      </w:r>
      <w:proofErr w:type="spellEnd"/>
      <w:r>
        <w:t xml:space="preserve"> is trying to make a statement about doing the right thing.  One can indeed make a difference.  That is an essential conviction in a lot of Israeli films.  So </w:t>
      </w:r>
      <w:proofErr w:type="spellStart"/>
      <w:r>
        <w:t>Miri</w:t>
      </w:r>
      <w:proofErr w:type="spellEnd"/>
      <w:r>
        <w:t xml:space="preserve"> doesn’t adopt Noodle, but returns him to his mother.  The woman in “The Lemon Tree” is an example.</w:t>
      </w:r>
    </w:p>
    <w:p w:rsidR="00DE0EA8" w:rsidRDefault="00DE0EA8" w:rsidP="002C2619">
      <w:pPr>
        <w:pStyle w:val="ListParagraph"/>
        <w:numPr>
          <w:ilvl w:val="3"/>
          <w:numId w:val="32"/>
        </w:numPr>
        <w:ind w:left="1080"/>
      </w:pPr>
      <w:r>
        <w:t xml:space="preserve">James Cassidy.  Is </w:t>
      </w:r>
      <w:proofErr w:type="spellStart"/>
      <w:r>
        <w:t>Miri</w:t>
      </w:r>
      <w:proofErr w:type="spellEnd"/>
      <w:r>
        <w:t xml:space="preserve"> trying to be a “Jewish mother”?</w:t>
      </w:r>
    </w:p>
    <w:p w:rsidR="00A47780" w:rsidRPr="00A47780" w:rsidRDefault="00A47780" w:rsidP="002C2619">
      <w:pPr>
        <w:pStyle w:val="ListParagraph"/>
      </w:pPr>
    </w:p>
    <w:p w:rsidR="00DE0EA8" w:rsidRPr="00611179" w:rsidRDefault="00EC7F40" w:rsidP="00611179">
      <w:pPr>
        <w:pStyle w:val="ListParagraph"/>
        <w:numPr>
          <w:ilvl w:val="3"/>
          <w:numId w:val="1"/>
        </w:numPr>
        <w:ind w:left="360"/>
      </w:pPr>
      <w:r>
        <w:t>“Bus Station</w:t>
      </w:r>
      <w:r w:rsidR="00DE0EA8">
        <w:t>”</w:t>
      </w:r>
      <w:r>
        <w:t xml:space="preserve"> (2008)</w:t>
      </w:r>
      <w:r w:rsidR="00611179">
        <w:t xml:space="preserve"> by Lily </w:t>
      </w:r>
      <w:proofErr w:type="spellStart"/>
      <w:r w:rsidR="00611179">
        <w:t>Shefy</w:t>
      </w:r>
      <w:proofErr w:type="spellEnd"/>
      <w:r w:rsidR="00611179">
        <w:t>.</w:t>
      </w:r>
      <w:r w:rsidR="00DE0EA8">
        <w:t xml:space="preserve"> </w:t>
      </w:r>
      <w:r>
        <w:t xml:space="preserve"> In this short film, a</w:t>
      </w:r>
      <w:r w:rsidR="00DE0EA8" w:rsidRPr="00DE0EA8">
        <w:t xml:space="preserve"> Muslim and an ultra-Orthodox woman meet </w:t>
      </w:r>
      <w:r w:rsidR="002A3D7D">
        <w:t xml:space="preserve">at a bus stop.  Their </w:t>
      </w:r>
      <w:r w:rsidR="00DE0EA8" w:rsidRPr="00DE0EA8">
        <w:t xml:space="preserve">shopping bags </w:t>
      </w:r>
      <w:r w:rsidR="002A3D7D">
        <w:t>tip over</w:t>
      </w:r>
      <w:r w:rsidR="00DE0EA8" w:rsidRPr="00DE0EA8">
        <w:t xml:space="preserve"> and their tomatoes get mixed up.</w:t>
      </w:r>
      <w:r w:rsidR="00284A17">
        <w:t xml:space="preserve">  The Jewish woman says, “I can only buy kosher products,” so she refuses to take “her” tomatoes, which are now confused with the woman’s tomatoes.</w:t>
      </w:r>
    </w:p>
    <w:p w:rsidR="00611179" w:rsidRDefault="002A3D7D" w:rsidP="00611179">
      <w:pPr>
        <w:pStyle w:val="ListParagraph"/>
        <w:numPr>
          <w:ilvl w:val="0"/>
          <w:numId w:val="34"/>
        </w:numPr>
      </w:pPr>
      <w:r>
        <w:t>A young Jewish man comes to the “rescue” of t</w:t>
      </w:r>
      <w:r w:rsidR="00611179">
        <w:t>he Jewish woman</w:t>
      </w:r>
      <w:r>
        <w:t>.  He</w:t>
      </w:r>
      <w:r w:rsidR="00611179">
        <w:t xml:space="preserve"> accused the Palestinian woman of stealing from her. </w:t>
      </w:r>
      <w:r>
        <w:t xml:space="preserve"> In return, the Jewish woman lies to the young man, </w:t>
      </w:r>
      <w:proofErr w:type="spellStart"/>
      <w:r>
        <w:t>sayng</w:t>
      </w:r>
      <w:proofErr w:type="spellEnd"/>
      <w:r>
        <w:t xml:space="preserve"> that they know each other.  </w:t>
      </w:r>
      <w:r w:rsidR="00611179">
        <w:t>One Muslim kid said, “The tomatoes represent the hope the two women had, but they couldn’t take that hope with them.”</w:t>
      </w:r>
    </w:p>
    <w:p w:rsidR="00611179" w:rsidRDefault="00611179" w:rsidP="00611179">
      <w:pPr>
        <w:pStyle w:val="ListParagraph"/>
        <w:numPr>
          <w:ilvl w:val="0"/>
          <w:numId w:val="34"/>
        </w:numPr>
      </w:pPr>
      <w:r>
        <w:t>Discussion.</w:t>
      </w:r>
    </w:p>
    <w:p w:rsidR="00611179" w:rsidRDefault="00611179" w:rsidP="00611179">
      <w:pPr>
        <w:pStyle w:val="ListParagraph"/>
        <w:numPr>
          <w:ilvl w:val="5"/>
          <w:numId w:val="1"/>
        </w:numPr>
        <w:ind w:left="1080"/>
      </w:pPr>
      <w:r>
        <w:t>Craig: The Muslim woman did not want what wasn’t hers.  She left her tomatoes behind.</w:t>
      </w:r>
    </w:p>
    <w:p w:rsidR="001873FF" w:rsidRPr="00054730" w:rsidRDefault="00D704F9" w:rsidP="00D704F9">
      <w:pPr>
        <w:pStyle w:val="ListParagraph"/>
        <w:numPr>
          <w:ilvl w:val="5"/>
          <w:numId w:val="1"/>
        </w:numPr>
        <w:ind w:left="1080"/>
      </w:pPr>
      <w:r>
        <w:t>Michael Flattery: One had a son named Ibrahim, and the other’s was Abraham.</w:t>
      </w:r>
    </w:p>
    <w:sectPr w:rsidR="001873FF" w:rsidRPr="00054730" w:rsidSect="001873FF">
      <w:footerReference w:type="even" r:id="rId25"/>
      <w:footerReference w:type="default" r:id="rId26"/>
      <w:pgSz w:w="12240" w:h="15840"/>
      <w:pgMar w:top="1440" w:right="1800" w:bottom="1440" w:left="1800" w:gutter="0"/>
      <w:docGrid w:linePitch="360"/>
      <w:printerSettings r:id="rId27"/>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CF9" w:rsidRDefault="00422CF9" w:rsidP="005577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22CF9" w:rsidRDefault="00422CF9">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CF9" w:rsidRDefault="00422CF9" w:rsidP="005577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B5587">
      <w:rPr>
        <w:rStyle w:val="PageNumber"/>
        <w:noProof/>
      </w:rPr>
      <w:t>6</w:t>
    </w:r>
    <w:r>
      <w:rPr>
        <w:rStyle w:val="PageNumber"/>
      </w:rPr>
      <w:fldChar w:fldCharType="end"/>
    </w:r>
  </w:p>
  <w:p w:rsidR="00422CF9" w:rsidRDefault="00422CF9">
    <w:pPr>
      <w:pStyle w:val="Footer"/>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D37CD"/>
    <w:multiLevelType w:val="hybridMultilevel"/>
    <w:tmpl w:val="06065838"/>
    <w:lvl w:ilvl="0" w:tplc="DEF4D9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E64C09"/>
    <w:multiLevelType w:val="hybridMultilevel"/>
    <w:tmpl w:val="173E29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5D26A1"/>
    <w:multiLevelType w:val="hybridMultilevel"/>
    <w:tmpl w:val="EF0C4FE8"/>
    <w:lvl w:ilvl="0" w:tplc="DEF4D9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89B569F"/>
    <w:multiLevelType w:val="hybridMultilevel"/>
    <w:tmpl w:val="A7C01FAA"/>
    <w:lvl w:ilvl="0" w:tplc="E3FE269C">
      <w:start w:val="1"/>
      <w:numFmt w:val="upperLetter"/>
      <w:lvlText w:val="%1."/>
      <w:lvlJc w:val="left"/>
      <w:pPr>
        <w:ind w:left="5760" w:hanging="360"/>
      </w:pPr>
      <w:rPr>
        <w:rFonts w:hint="default"/>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4">
    <w:nsid w:val="0A5B7D8F"/>
    <w:multiLevelType w:val="hybridMultilevel"/>
    <w:tmpl w:val="04E893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183F9E"/>
    <w:multiLevelType w:val="hybridMultilevel"/>
    <w:tmpl w:val="96A6EC10"/>
    <w:lvl w:ilvl="0" w:tplc="B7A4A89E">
      <w:start w:val="1"/>
      <w:numFmt w:val="upperLetter"/>
      <w:lvlText w:val="%1."/>
      <w:lvlJc w:val="left"/>
      <w:pPr>
        <w:ind w:left="360" w:hanging="360"/>
      </w:pPr>
      <w:rPr>
        <w:rFonts w:ascii="Times New Roman" w:eastAsiaTheme="minorHAnsi" w:hAnsi="Times New Roman" w:cstheme="minorBidi"/>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980" w:hanging="360"/>
      </w:pPr>
      <w:rPr>
        <w:rFonts w:ascii="Symbol" w:hAnsi="Symbol" w:hint="default"/>
      </w:rPr>
    </w:lvl>
    <w:lvl w:ilvl="3" w:tplc="0409000F">
      <w:start w:val="1"/>
      <w:numFmt w:val="decimal"/>
      <w:lvlText w:val="%4."/>
      <w:lvlJc w:val="left"/>
      <w:pPr>
        <w:ind w:left="2340" w:hanging="360"/>
      </w:pPr>
    </w:lvl>
    <w:lvl w:ilvl="4" w:tplc="04090001">
      <w:start w:val="1"/>
      <w:numFmt w:val="bullet"/>
      <w:lvlText w:val=""/>
      <w:lvlJc w:val="left"/>
      <w:pPr>
        <w:ind w:left="3240" w:hanging="360"/>
      </w:pPr>
      <w:rPr>
        <w:rFonts w:ascii="Symbol" w:hAnsi="Symbol" w:hint="default"/>
      </w:rPr>
    </w:lvl>
    <w:lvl w:ilvl="5" w:tplc="F06AAC88">
      <w:start w:val="1"/>
      <w:numFmt w:val="decimal"/>
      <w:lvlText w:val="%6."/>
      <w:lvlJc w:val="left"/>
      <w:pPr>
        <w:ind w:left="4140" w:hanging="360"/>
      </w:pPr>
      <w:rPr>
        <w:rFonts w:ascii="Times New Roman" w:eastAsiaTheme="minorHAnsi" w:hAnsi="Times New Roman" w:cstheme="minorBidi" w:hint="default"/>
      </w:rPr>
    </w:lvl>
    <w:lvl w:ilvl="6" w:tplc="04090001">
      <w:start w:val="1"/>
      <w:numFmt w:val="bullet"/>
      <w:lvlText w:val=""/>
      <w:lvlJc w:val="left"/>
      <w:pPr>
        <w:ind w:left="4680" w:hanging="360"/>
      </w:pPr>
      <w:rPr>
        <w:rFonts w:ascii="Symbol" w:hAnsi="Symbol" w:hint="default"/>
      </w:rPr>
    </w:lvl>
    <w:lvl w:ilvl="7" w:tplc="04090019">
      <w:start w:val="1"/>
      <w:numFmt w:val="lowerLetter"/>
      <w:lvlText w:val="%8."/>
      <w:lvlJc w:val="left"/>
      <w:pPr>
        <w:ind w:left="5400" w:hanging="360"/>
      </w:pPr>
    </w:lvl>
    <w:lvl w:ilvl="8" w:tplc="04090001">
      <w:start w:val="1"/>
      <w:numFmt w:val="bullet"/>
      <w:lvlText w:val=""/>
      <w:lvlJc w:val="left"/>
      <w:pPr>
        <w:ind w:left="1080" w:hanging="360"/>
      </w:pPr>
      <w:rPr>
        <w:rFonts w:ascii="Symbol" w:hAnsi="Symbol" w:hint="default"/>
      </w:rPr>
    </w:lvl>
  </w:abstractNum>
  <w:abstractNum w:abstractNumId="6">
    <w:nsid w:val="1CB7444A"/>
    <w:multiLevelType w:val="hybridMultilevel"/>
    <w:tmpl w:val="A1C80880"/>
    <w:lvl w:ilvl="0" w:tplc="392A769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6D16786E">
      <w:start w:val="1"/>
      <w:numFmt w:val="upperLetter"/>
      <w:lvlText w:val="%5."/>
      <w:lvlJc w:val="left"/>
      <w:pPr>
        <w:ind w:left="4320" w:hanging="36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D161359"/>
    <w:multiLevelType w:val="hybridMultilevel"/>
    <w:tmpl w:val="8B9A3DDE"/>
    <w:lvl w:ilvl="0" w:tplc="DEF4D9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EE57827"/>
    <w:multiLevelType w:val="hybridMultilevel"/>
    <w:tmpl w:val="9A90EB76"/>
    <w:lvl w:ilvl="0" w:tplc="DEF4D9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1782379"/>
    <w:multiLevelType w:val="hybridMultilevel"/>
    <w:tmpl w:val="158870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2043127"/>
    <w:multiLevelType w:val="hybridMultilevel"/>
    <w:tmpl w:val="0778D74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374329"/>
    <w:multiLevelType w:val="hybridMultilevel"/>
    <w:tmpl w:val="7BFCF32A"/>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nsid w:val="27924197"/>
    <w:multiLevelType w:val="hybridMultilevel"/>
    <w:tmpl w:val="67E062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4B10A1"/>
    <w:multiLevelType w:val="hybridMultilevel"/>
    <w:tmpl w:val="B9E4DE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BF1E6E"/>
    <w:multiLevelType w:val="hybridMultilevel"/>
    <w:tmpl w:val="B0B6B128"/>
    <w:lvl w:ilvl="0" w:tplc="DEF4D9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32E16C1"/>
    <w:multiLevelType w:val="hybridMultilevel"/>
    <w:tmpl w:val="5844A2A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nsid w:val="339B00DB"/>
    <w:multiLevelType w:val="multilevel"/>
    <w:tmpl w:val="40A8C4A4"/>
    <w:lvl w:ilvl="0">
      <w:start w:val="1"/>
      <w:numFmt w:val="upperLetter"/>
      <w:lvlText w:val="%1."/>
      <w:lvlJc w:val="left"/>
      <w:pPr>
        <w:ind w:left="360" w:hanging="360"/>
      </w:pPr>
      <w:rPr>
        <w:rFonts w:ascii="Times New Roman" w:eastAsiaTheme="minorHAnsi" w:hAnsi="Times New Roman" w:cstheme="minorBidi"/>
      </w:rPr>
    </w:lvl>
    <w:lvl w:ilvl="1">
      <w:start w:val="1"/>
      <w:numFmt w:val="bullet"/>
      <w:lvlText w:val=""/>
      <w:lvlJc w:val="left"/>
      <w:pPr>
        <w:ind w:left="1080" w:hanging="360"/>
      </w:pPr>
      <w:rPr>
        <w:rFonts w:ascii="Symbol" w:hAnsi="Symbol" w:hint="default"/>
      </w:rPr>
    </w:lvl>
    <w:lvl w:ilvl="2">
      <w:start w:val="1"/>
      <w:numFmt w:val="bullet"/>
      <w:lvlText w:val=""/>
      <w:lvlJc w:val="left"/>
      <w:pPr>
        <w:ind w:left="1980" w:hanging="360"/>
      </w:pPr>
      <w:rPr>
        <w:rFonts w:ascii="Symbol" w:hAnsi="Symbol" w:hint="default"/>
      </w:rPr>
    </w:lvl>
    <w:lvl w:ilvl="3">
      <w:start w:val="1"/>
      <w:numFmt w:val="decimal"/>
      <w:lvlText w:val="%4."/>
      <w:lvlJc w:val="left"/>
      <w:pPr>
        <w:ind w:left="2340" w:hanging="360"/>
      </w:pPr>
    </w:lvl>
    <w:lvl w:ilvl="4">
      <w:start w:val="1"/>
      <w:numFmt w:val="bullet"/>
      <w:lvlText w:val=""/>
      <w:lvlJc w:val="left"/>
      <w:pPr>
        <w:ind w:left="3240" w:hanging="360"/>
      </w:pPr>
      <w:rPr>
        <w:rFonts w:ascii="Symbol" w:hAnsi="Symbol" w:hint="default"/>
      </w:rPr>
    </w:lvl>
    <w:lvl w:ilvl="5">
      <w:start w:val="1"/>
      <w:numFmt w:val="decimal"/>
      <w:lvlText w:val="%6."/>
      <w:lvlJc w:val="left"/>
      <w:pPr>
        <w:ind w:left="4140" w:hanging="360"/>
      </w:pPr>
      <w:rPr>
        <w:rFonts w:ascii="Times New Roman" w:eastAsiaTheme="minorHAnsi" w:hAnsi="Times New Roman" w:cstheme="minorBidi" w:hint="default"/>
      </w:rPr>
    </w:lvl>
    <w:lvl w:ilvl="6">
      <w:start w:val="1"/>
      <w:numFmt w:val="bullet"/>
      <w:lvlText w:val=""/>
      <w:lvlJc w:val="left"/>
      <w:pPr>
        <w:ind w:left="4680" w:hanging="360"/>
      </w:pPr>
      <w:rPr>
        <w:rFonts w:ascii="Symbol" w:hAnsi="Symbol" w:hint="default"/>
      </w:r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nsid w:val="394A093D"/>
    <w:multiLevelType w:val="hybridMultilevel"/>
    <w:tmpl w:val="C5BA27B8"/>
    <w:lvl w:ilvl="0" w:tplc="DEF4D9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DA369C1"/>
    <w:multiLevelType w:val="hybridMultilevel"/>
    <w:tmpl w:val="40A8C4A4"/>
    <w:lvl w:ilvl="0" w:tplc="B7A4A89E">
      <w:start w:val="1"/>
      <w:numFmt w:val="upperLetter"/>
      <w:lvlText w:val="%1."/>
      <w:lvlJc w:val="left"/>
      <w:pPr>
        <w:ind w:left="360" w:hanging="360"/>
      </w:pPr>
      <w:rPr>
        <w:rFonts w:ascii="Times New Roman" w:eastAsiaTheme="minorHAnsi" w:hAnsi="Times New Roman" w:cstheme="minorBidi"/>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980" w:hanging="360"/>
      </w:pPr>
      <w:rPr>
        <w:rFonts w:ascii="Symbol" w:hAnsi="Symbol" w:hint="default"/>
      </w:rPr>
    </w:lvl>
    <w:lvl w:ilvl="3" w:tplc="0409000F">
      <w:start w:val="1"/>
      <w:numFmt w:val="decimal"/>
      <w:lvlText w:val="%4."/>
      <w:lvlJc w:val="left"/>
      <w:pPr>
        <w:ind w:left="2340" w:hanging="360"/>
      </w:pPr>
    </w:lvl>
    <w:lvl w:ilvl="4" w:tplc="04090001">
      <w:start w:val="1"/>
      <w:numFmt w:val="bullet"/>
      <w:lvlText w:val=""/>
      <w:lvlJc w:val="left"/>
      <w:pPr>
        <w:ind w:left="3240" w:hanging="360"/>
      </w:pPr>
      <w:rPr>
        <w:rFonts w:ascii="Symbol" w:hAnsi="Symbol" w:hint="default"/>
      </w:rPr>
    </w:lvl>
    <w:lvl w:ilvl="5" w:tplc="F06AAC88">
      <w:start w:val="1"/>
      <w:numFmt w:val="decimal"/>
      <w:lvlText w:val="%6."/>
      <w:lvlJc w:val="left"/>
      <w:pPr>
        <w:ind w:left="4140" w:hanging="360"/>
      </w:pPr>
      <w:rPr>
        <w:rFonts w:ascii="Times New Roman" w:eastAsiaTheme="minorHAnsi" w:hAnsi="Times New Roman" w:cstheme="minorBidi" w:hint="default"/>
      </w:rPr>
    </w:lvl>
    <w:lvl w:ilvl="6" w:tplc="04090001">
      <w:start w:val="1"/>
      <w:numFmt w:val="bullet"/>
      <w:lvlText w:val=""/>
      <w:lvlJc w:val="left"/>
      <w:pPr>
        <w:ind w:left="4680" w:hanging="360"/>
      </w:pPr>
      <w:rPr>
        <w:rFonts w:ascii="Symbol" w:hAnsi="Symbol" w:hint="default"/>
      </w:r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nsid w:val="429A47CA"/>
    <w:multiLevelType w:val="hybridMultilevel"/>
    <w:tmpl w:val="792E3A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053C7F"/>
    <w:multiLevelType w:val="hybridMultilevel"/>
    <w:tmpl w:val="C2CA56A2"/>
    <w:lvl w:ilvl="0" w:tplc="DEF4D9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B51309C"/>
    <w:multiLevelType w:val="hybridMultilevel"/>
    <w:tmpl w:val="98BE23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BE532B"/>
    <w:multiLevelType w:val="hybridMultilevel"/>
    <w:tmpl w:val="D71E13E6"/>
    <w:lvl w:ilvl="0" w:tplc="F4806088">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6E0774"/>
    <w:multiLevelType w:val="hybridMultilevel"/>
    <w:tmpl w:val="52921EE0"/>
    <w:lvl w:ilvl="0" w:tplc="DEF4D9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BC43893"/>
    <w:multiLevelType w:val="hybridMultilevel"/>
    <w:tmpl w:val="F35CCD3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274EE6"/>
    <w:multiLevelType w:val="hybridMultilevel"/>
    <w:tmpl w:val="8FAAD8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63A7E83"/>
    <w:multiLevelType w:val="hybridMultilevel"/>
    <w:tmpl w:val="6E8EBF46"/>
    <w:lvl w:ilvl="0" w:tplc="837EF474">
      <w:start w:val="1"/>
      <w:numFmt w:val="upperLetter"/>
      <w:lvlText w:val="%1."/>
      <w:lvlJc w:val="left"/>
      <w:pPr>
        <w:ind w:left="2880" w:hanging="360"/>
      </w:pPr>
      <w:rPr>
        <w:rFonts w:ascii="Times New Roman" w:eastAsiaTheme="minorHAnsi" w:hAnsi="Times New Roman" w:cstheme="minorBidi"/>
      </w:r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
    <w:nsid w:val="67F62379"/>
    <w:multiLevelType w:val="hybridMultilevel"/>
    <w:tmpl w:val="81B6B412"/>
    <w:lvl w:ilvl="0" w:tplc="DEF4D9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BB12C15"/>
    <w:multiLevelType w:val="hybridMultilevel"/>
    <w:tmpl w:val="9580E54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D1801C6"/>
    <w:multiLevelType w:val="hybridMultilevel"/>
    <w:tmpl w:val="28BAEA4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0D67FC4"/>
    <w:multiLevelType w:val="hybridMultilevel"/>
    <w:tmpl w:val="B9906368"/>
    <w:lvl w:ilvl="0" w:tplc="DEF4D9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B7336B4"/>
    <w:multiLevelType w:val="hybridMultilevel"/>
    <w:tmpl w:val="CD640C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D0B549C"/>
    <w:multiLevelType w:val="hybridMultilevel"/>
    <w:tmpl w:val="855ED720"/>
    <w:lvl w:ilvl="0" w:tplc="DEF4D9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28"/>
  </w:num>
  <w:num w:numId="3">
    <w:abstractNumId w:val="20"/>
  </w:num>
  <w:num w:numId="4">
    <w:abstractNumId w:val="2"/>
  </w:num>
  <w:num w:numId="5">
    <w:abstractNumId w:val="32"/>
  </w:num>
  <w:num w:numId="6">
    <w:abstractNumId w:val="23"/>
  </w:num>
  <w:num w:numId="7">
    <w:abstractNumId w:val="27"/>
  </w:num>
  <w:num w:numId="8">
    <w:abstractNumId w:val="24"/>
  </w:num>
  <w:num w:numId="9">
    <w:abstractNumId w:val="6"/>
  </w:num>
  <w:num w:numId="10">
    <w:abstractNumId w:val="13"/>
  </w:num>
  <w:num w:numId="11">
    <w:abstractNumId w:val="22"/>
  </w:num>
  <w:num w:numId="12">
    <w:abstractNumId w:val="29"/>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3"/>
  </w:num>
  <w:num w:numId="16">
    <w:abstractNumId w:val="7"/>
  </w:num>
  <w:num w:numId="17">
    <w:abstractNumId w:val="30"/>
  </w:num>
  <w:num w:numId="18">
    <w:abstractNumId w:val="1"/>
  </w:num>
  <w:num w:numId="19">
    <w:abstractNumId w:val="14"/>
  </w:num>
  <w:num w:numId="20">
    <w:abstractNumId w:val="31"/>
  </w:num>
  <w:num w:numId="21">
    <w:abstractNumId w:val="0"/>
  </w:num>
  <w:num w:numId="22">
    <w:abstractNumId w:val="9"/>
  </w:num>
  <w:num w:numId="23">
    <w:abstractNumId w:val="4"/>
  </w:num>
  <w:num w:numId="24">
    <w:abstractNumId w:val="25"/>
  </w:num>
  <w:num w:numId="25">
    <w:abstractNumId w:val="21"/>
  </w:num>
  <w:num w:numId="26">
    <w:abstractNumId w:val="17"/>
  </w:num>
  <w:num w:numId="27">
    <w:abstractNumId w:val="12"/>
  </w:num>
  <w:num w:numId="28">
    <w:abstractNumId w:val="8"/>
  </w:num>
  <w:num w:numId="29">
    <w:abstractNumId w:val="15"/>
  </w:num>
  <w:num w:numId="30">
    <w:abstractNumId w:val="11"/>
  </w:num>
  <w:num w:numId="31">
    <w:abstractNumId w:val="5"/>
  </w:num>
  <w:num w:numId="32">
    <w:abstractNumId w:val="26"/>
  </w:num>
  <w:num w:numId="33">
    <w:abstractNumId w:val="16"/>
  </w:num>
  <w:num w:numId="3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D15F7"/>
    <w:rsid w:val="00005BB0"/>
    <w:rsid w:val="000148B0"/>
    <w:rsid w:val="0002335D"/>
    <w:rsid w:val="000274F6"/>
    <w:rsid w:val="00034B85"/>
    <w:rsid w:val="00034E92"/>
    <w:rsid w:val="00054730"/>
    <w:rsid w:val="00055159"/>
    <w:rsid w:val="000601DA"/>
    <w:rsid w:val="00064B0F"/>
    <w:rsid w:val="0006667C"/>
    <w:rsid w:val="00073A63"/>
    <w:rsid w:val="00074387"/>
    <w:rsid w:val="0007787F"/>
    <w:rsid w:val="00077FD2"/>
    <w:rsid w:val="000855F8"/>
    <w:rsid w:val="0009011C"/>
    <w:rsid w:val="0009125C"/>
    <w:rsid w:val="00093FEB"/>
    <w:rsid w:val="00094D5E"/>
    <w:rsid w:val="000A207F"/>
    <w:rsid w:val="000B0DD0"/>
    <w:rsid w:val="000B2153"/>
    <w:rsid w:val="000B49D5"/>
    <w:rsid w:val="000B6EA3"/>
    <w:rsid w:val="000E29B7"/>
    <w:rsid w:val="000E31C2"/>
    <w:rsid w:val="000F51C9"/>
    <w:rsid w:val="001014DC"/>
    <w:rsid w:val="00105F85"/>
    <w:rsid w:val="00110C96"/>
    <w:rsid w:val="001166C7"/>
    <w:rsid w:val="0012479E"/>
    <w:rsid w:val="00125A74"/>
    <w:rsid w:val="0012675F"/>
    <w:rsid w:val="00133CF0"/>
    <w:rsid w:val="00135C32"/>
    <w:rsid w:val="00137748"/>
    <w:rsid w:val="001410E4"/>
    <w:rsid w:val="001465C8"/>
    <w:rsid w:val="00153093"/>
    <w:rsid w:val="00156A04"/>
    <w:rsid w:val="00156FC4"/>
    <w:rsid w:val="001630CA"/>
    <w:rsid w:val="00167206"/>
    <w:rsid w:val="001708CF"/>
    <w:rsid w:val="0018513E"/>
    <w:rsid w:val="001873FF"/>
    <w:rsid w:val="0019412F"/>
    <w:rsid w:val="001B260A"/>
    <w:rsid w:val="001B4345"/>
    <w:rsid w:val="001C2950"/>
    <w:rsid w:val="001C3CDB"/>
    <w:rsid w:val="001D4F23"/>
    <w:rsid w:val="001E0C04"/>
    <w:rsid w:val="001E1D57"/>
    <w:rsid w:val="001E30F5"/>
    <w:rsid w:val="001E7729"/>
    <w:rsid w:val="001F6770"/>
    <w:rsid w:val="001F68DF"/>
    <w:rsid w:val="0020097B"/>
    <w:rsid w:val="0020330F"/>
    <w:rsid w:val="002150FA"/>
    <w:rsid w:val="00215E67"/>
    <w:rsid w:val="0021738F"/>
    <w:rsid w:val="00220455"/>
    <w:rsid w:val="00235EF7"/>
    <w:rsid w:val="00240598"/>
    <w:rsid w:val="00242D40"/>
    <w:rsid w:val="00244AB0"/>
    <w:rsid w:val="00246586"/>
    <w:rsid w:val="002529CE"/>
    <w:rsid w:val="00256FC8"/>
    <w:rsid w:val="00256FF0"/>
    <w:rsid w:val="00263C95"/>
    <w:rsid w:val="00265DA9"/>
    <w:rsid w:val="0027109E"/>
    <w:rsid w:val="002774D9"/>
    <w:rsid w:val="0028263E"/>
    <w:rsid w:val="00283FBC"/>
    <w:rsid w:val="00284A17"/>
    <w:rsid w:val="00285EC9"/>
    <w:rsid w:val="00295B3D"/>
    <w:rsid w:val="002A0F56"/>
    <w:rsid w:val="002A35BB"/>
    <w:rsid w:val="002A3D7D"/>
    <w:rsid w:val="002A4444"/>
    <w:rsid w:val="002B0FAC"/>
    <w:rsid w:val="002B15CB"/>
    <w:rsid w:val="002C05A5"/>
    <w:rsid w:val="002C2619"/>
    <w:rsid w:val="002C2F74"/>
    <w:rsid w:val="002D204D"/>
    <w:rsid w:val="002D2EE7"/>
    <w:rsid w:val="002D334C"/>
    <w:rsid w:val="002D4A90"/>
    <w:rsid w:val="002E2AB6"/>
    <w:rsid w:val="002E4670"/>
    <w:rsid w:val="002E6F59"/>
    <w:rsid w:val="002F5F0A"/>
    <w:rsid w:val="00302377"/>
    <w:rsid w:val="003114E2"/>
    <w:rsid w:val="003134FC"/>
    <w:rsid w:val="00313D18"/>
    <w:rsid w:val="00314B28"/>
    <w:rsid w:val="0033149E"/>
    <w:rsid w:val="00340F4A"/>
    <w:rsid w:val="00341ACB"/>
    <w:rsid w:val="00345E8B"/>
    <w:rsid w:val="00356583"/>
    <w:rsid w:val="00365F1E"/>
    <w:rsid w:val="003666D7"/>
    <w:rsid w:val="00380778"/>
    <w:rsid w:val="0038235D"/>
    <w:rsid w:val="00390DD5"/>
    <w:rsid w:val="0039689F"/>
    <w:rsid w:val="003972D3"/>
    <w:rsid w:val="003A2C2D"/>
    <w:rsid w:val="003A3FAC"/>
    <w:rsid w:val="003A46B1"/>
    <w:rsid w:val="003A6BFD"/>
    <w:rsid w:val="003B02D0"/>
    <w:rsid w:val="003B2E83"/>
    <w:rsid w:val="003C0BCB"/>
    <w:rsid w:val="003C19FF"/>
    <w:rsid w:val="003C3A6C"/>
    <w:rsid w:val="003D196A"/>
    <w:rsid w:val="003E1583"/>
    <w:rsid w:val="003F3386"/>
    <w:rsid w:val="00402C65"/>
    <w:rsid w:val="004053EC"/>
    <w:rsid w:val="004066D6"/>
    <w:rsid w:val="00414395"/>
    <w:rsid w:val="004157BF"/>
    <w:rsid w:val="00416DF9"/>
    <w:rsid w:val="00422CF9"/>
    <w:rsid w:val="0042331B"/>
    <w:rsid w:val="00430CAD"/>
    <w:rsid w:val="004375F2"/>
    <w:rsid w:val="004410DC"/>
    <w:rsid w:val="004435E1"/>
    <w:rsid w:val="00447255"/>
    <w:rsid w:val="00450C3F"/>
    <w:rsid w:val="00460B4E"/>
    <w:rsid w:val="00462817"/>
    <w:rsid w:val="00462C91"/>
    <w:rsid w:val="00462EA4"/>
    <w:rsid w:val="00470002"/>
    <w:rsid w:val="00476E65"/>
    <w:rsid w:val="00482A34"/>
    <w:rsid w:val="00484314"/>
    <w:rsid w:val="004843BC"/>
    <w:rsid w:val="00487B02"/>
    <w:rsid w:val="004913B8"/>
    <w:rsid w:val="0049478F"/>
    <w:rsid w:val="004A0016"/>
    <w:rsid w:val="004A0C10"/>
    <w:rsid w:val="004A5409"/>
    <w:rsid w:val="004B0246"/>
    <w:rsid w:val="004B17AD"/>
    <w:rsid w:val="004B25C3"/>
    <w:rsid w:val="004B5E72"/>
    <w:rsid w:val="004B607E"/>
    <w:rsid w:val="004C322F"/>
    <w:rsid w:val="004C4434"/>
    <w:rsid w:val="004C7066"/>
    <w:rsid w:val="004D10F1"/>
    <w:rsid w:val="004D4C01"/>
    <w:rsid w:val="004D7D80"/>
    <w:rsid w:val="004F03A7"/>
    <w:rsid w:val="004F144D"/>
    <w:rsid w:val="004F1DE9"/>
    <w:rsid w:val="004F3CAD"/>
    <w:rsid w:val="004F78F3"/>
    <w:rsid w:val="005027F6"/>
    <w:rsid w:val="00506F63"/>
    <w:rsid w:val="0051236F"/>
    <w:rsid w:val="00514CE2"/>
    <w:rsid w:val="00520241"/>
    <w:rsid w:val="00523B90"/>
    <w:rsid w:val="00525F83"/>
    <w:rsid w:val="00530EBF"/>
    <w:rsid w:val="005404E4"/>
    <w:rsid w:val="00542384"/>
    <w:rsid w:val="00552F95"/>
    <w:rsid w:val="00553FE1"/>
    <w:rsid w:val="00557738"/>
    <w:rsid w:val="0056525C"/>
    <w:rsid w:val="00565450"/>
    <w:rsid w:val="0056688B"/>
    <w:rsid w:val="005810A6"/>
    <w:rsid w:val="0058205B"/>
    <w:rsid w:val="00584E52"/>
    <w:rsid w:val="00594C2E"/>
    <w:rsid w:val="005A45D4"/>
    <w:rsid w:val="005A7063"/>
    <w:rsid w:val="005B2FB0"/>
    <w:rsid w:val="005B3159"/>
    <w:rsid w:val="005C2457"/>
    <w:rsid w:val="005C341B"/>
    <w:rsid w:val="005C4046"/>
    <w:rsid w:val="005C4956"/>
    <w:rsid w:val="005C50F7"/>
    <w:rsid w:val="005C5B99"/>
    <w:rsid w:val="005C7478"/>
    <w:rsid w:val="005D36EB"/>
    <w:rsid w:val="005D7F65"/>
    <w:rsid w:val="005E5142"/>
    <w:rsid w:val="005F4EB2"/>
    <w:rsid w:val="005F6B72"/>
    <w:rsid w:val="006005C3"/>
    <w:rsid w:val="00604D94"/>
    <w:rsid w:val="00605A5C"/>
    <w:rsid w:val="00611179"/>
    <w:rsid w:val="006157E6"/>
    <w:rsid w:val="00624116"/>
    <w:rsid w:val="00624CC6"/>
    <w:rsid w:val="00626C30"/>
    <w:rsid w:val="00627828"/>
    <w:rsid w:val="00634DD4"/>
    <w:rsid w:val="0063555B"/>
    <w:rsid w:val="00636E4D"/>
    <w:rsid w:val="00641195"/>
    <w:rsid w:val="00641FD2"/>
    <w:rsid w:val="00644776"/>
    <w:rsid w:val="0064764F"/>
    <w:rsid w:val="00652310"/>
    <w:rsid w:val="00655BFA"/>
    <w:rsid w:val="0065737B"/>
    <w:rsid w:val="006576C1"/>
    <w:rsid w:val="006652E7"/>
    <w:rsid w:val="00671066"/>
    <w:rsid w:val="00673352"/>
    <w:rsid w:val="00674286"/>
    <w:rsid w:val="00674BD5"/>
    <w:rsid w:val="00674D99"/>
    <w:rsid w:val="00675967"/>
    <w:rsid w:val="0068230A"/>
    <w:rsid w:val="00683AE3"/>
    <w:rsid w:val="00687F52"/>
    <w:rsid w:val="00694E8D"/>
    <w:rsid w:val="00696852"/>
    <w:rsid w:val="006A49B2"/>
    <w:rsid w:val="006A78C1"/>
    <w:rsid w:val="006B5753"/>
    <w:rsid w:val="006C00EC"/>
    <w:rsid w:val="006E679E"/>
    <w:rsid w:val="006E6D65"/>
    <w:rsid w:val="006F0305"/>
    <w:rsid w:val="006F11B4"/>
    <w:rsid w:val="006F1E25"/>
    <w:rsid w:val="007008AA"/>
    <w:rsid w:val="007022BA"/>
    <w:rsid w:val="007059C0"/>
    <w:rsid w:val="00707B25"/>
    <w:rsid w:val="007135E4"/>
    <w:rsid w:val="00713D7F"/>
    <w:rsid w:val="007170AB"/>
    <w:rsid w:val="00727552"/>
    <w:rsid w:val="007320F1"/>
    <w:rsid w:val="00733959"/>
    <w:rsid w:val="00740A4D"/>
    <w:rsid w:val="00741EBC"/>
    <w:rsid w:val="007434EA"/>
    <w:rsid w:val="00754159"/>
    <w:rsid w:val="0075618C"/>
    <w:rsid w:val="00757CAB"/>
    <w:rsid w:val="00761DA2"/>
    <w:rsid w:val="007621A8"/>
    <w:rsid w:val="00762A19"/>
    <w:rsid w:val="0076522B"/>
    <w:rsid w:val="00765D00"/>
    <w:rsid w:val="00766B2C"/>
    <w:rsid w:val="007702A3"/>
    <w:rsid w:val="00772FC8"/>
    <w:rsid w:val="00773F22"/>
    <w:rsid w:val="00774008"/>
    <w:rsid w:val="00775881"/>
    <w:rsid w:val="007771C8"/>
    <w:rsid w:val="007852B1"/>
    <w:rsid w:val="00786EDA"/>
    <w:rsid w:val="00787E37"/>
    <w:rsid w:val="00791B57"/>
    <w:rsid w:val="007A5F86"/>
    <w:rsid w:val="007C07F9"/>
    <w:rsid w:val="007C5F4D"/>
    <w:rsid w:val="007E5451"/>
    <w:rsid w:val="007F4C94"/>
    <w:rsid w:val="00805CCF"/>
    <w:rsid w:val="008119A5"/>
    <w:rsid w:val="00812A22"/>
    <w:rsid w:val="00813B57"/>
    <w:rsid w:val="00822A4E"/>
    <w:rsid w:val="00823927"/>
    <w:rsid w:val="0083009F"/>
    <w:rsid w:val="008325CC"/>
    <w:rsid w:val="0083424D"/>
    <w:rsid w:val="00846572"/>
    <w:rsid w:val="0085070E"/>
    <w:rsid w:val="008542BF"/>
    <w:rsid w:val="00857567"/>
    <w:rsid w:val="0086006B"/>
    <w:rsid w:val="0086068B"/>
    <w:rsid w:val="008648D6"/>
    <w:rsid w:val="008659C9"/>
    <w:rsid w:val="00870C74"/>
    <w:rsid w:val="00873345"/>
    <w:rsid w:val="00873666"/>
    <w:rsid w:val="00873BAB"/>
    <w:rsid w:val="00875B00"/>
    <w:rsid w:val="00877274"/>
    <w:rsid w:val="00880884"/>
    <w:rsid w:val="00880CD1"/>
    <w:rsid w:val="00896C5D"/>
    <w:rsid w:val="008B252E"/>
    <w:rsid w:val="008B66E4"/>
    <w:rsid w:val="008B69AF"/>
    <w:rsid w:val="008C16C6"/>
    <w:rsid w:val="008C4E92"/>
    <w:rsid w:val="008C706D"/>
    <w:rsid w:val="008C72F3"/>
    <w:rsid w:val="008D5D2F"/>
    <w:rsid w:val="008D7B88"/>
    <w:rsid w:val="008E0FD1"/>
    <w:rsid w:val="008E194F"/>
    <w:rsid w:val="008E2BE7"/>
    <w:rsid w:val="008F03D9"/>
    <w:rsid w:val="008F0669"/>
    <w:rsid w:val="008F5EDB"/>
    <w:rsid w:val="00903DA3"/>
    <w:rsid w:val="00904182"/>
    <w:rsid w:val="00904B8B"/>
    <w:rsid w:val="009177CA"/>
    <w:rsid w:val="00917E87"/>
    <w:rsid w:val="00920969"/>
    <w:rsid w:val="00923F40"/>
    <w:rsid w:val="0092716E"/>
    <w:rsid w:val="0093142C"/>
    <w:rsid w:val="009365B7"/>
    <w:rsid w:val="009410B9"/>
    <w:rsid w:val="0094646D"/>
    <w:rsid w:val="00954F0E"/>
    <w:rsid w:val="009600D3"/>
    <w:rsid w:val="00974702"/>
    <w:rsid w:val="00976E31"/>
    <w:rsid w:val="00986461"/>
    <w:rsid w:val="00987001"/>
    <w:rsid w:val="0098749C"/>
    <w:rsid w:val="00987562"/>
    <w:rsid w:val="00991B69"/>
    <w:rsid w:val="009A1C5F"/>
    <w:rsid w:val="009A2ED9"/>
    <w:rsid w:val="009C35AF"/>
    <w:rsid w:val="009C516B"/>
    <w:rsid w:val="009C7CB5"/>
    <w:rsid w:val="009E1445"/>
    <w:rsid w:val="009E33A9"/>
    <w:rsid w:val="009F25E0"/>
    <w:rsid w:val="00A02719"/>
    <w:rsid w:val="00A05FEB"/>
    <w:rsid w:val="00A07005"/>
    <w:rsid w:val="00A13A82"/>
    <w:rsid w:val="00A20FCA"/>
    <w:rsid w:val="00A21646"/>
    <w:rsid w:val="00A2240D"/>
    <w:rsid w:val="00A34512"/>
    <w:rsid w:val="00A3620C"/>
    <w:rsid w:val="00A36A8C"/>
    <w:rsid w:val="00A41A61"/>
    <w:rsid w:val="00A43AD2"/>
    <w:rsid w:val="00A458C9"/>
    <w:rsid w:val="00A47780"/>
    <w:rsid w:val="00A50B74"/>
    <w:rsid w:val="00A6097D"/>
    <w:rsid w:val="00A61CDB"/>
    <w:rsid w:val="00A65A22"/>
    <w:rsid w:val="00A753B5"/>
    <w:rsid w:val="00A76AD1"/>
    <w:rsid w:val="00A76D02"/>
    <w:rsid w:val="00A81C3E"/>
    <w:rsid w:val="00AA2A1C"/>
    <w:rsid w:val="00AA72A0"/>
    <w:rsid w:val="00AB0478"/>
    <w:rsid w:val="00AC2864"/>
    <w:rsid w:val="00AC57E7"/>
    <w:rsid w:val="00AD15F7"/>
    <w:rsid w:val="00AD18FF"/>
    <w:rsid w:val="00AD3155"/>
    <w:rsid w:val="00AD6383"/>
    <w:rsid w:val="00AE1338"/>
    <w:rsid w:val="00AE7DF7"/>
    <w:rsid w:val="00AF7476"/>
    <w:rsid w:val="00B004D0"/>
    <w:rsid w:val="00B01FC4"/>
    <w:rsid w:val="00B060FE"/>
    <w:rsid w:val="00B1531F"/>
    <w:rsid w:val="00B200D7"/>
    <w:rsid w:val="00B25128"/>
    <w:rsid w:val="00B344B7"/>
    <w:rsid w:val="00B35BB6"/>
    <w:rsid w:val="00B35C88"/>
    <w:rsid w:val="00B36D7B"/>
    <w:rsid w:val="00B5751B"/>
    <w:rsid w:val="00B608BA"/>
    <w:rsid w:val="00B61814"/>
    <w:rsid w:val="00B66AED"/>
    <w:rsid w:val="00B7014B"/>
    <w:rsid w:val="00B8103E"/>
    <w:rsid w:val="00B8305B"/>
    <w:rsid w:val="00B83A5A"/>
    <w:rsid w:val="00B84D94"/>
    <w:rsid w:val="00B87CAF"/>
    <w:rsid w:val="00B9044E"/>
    <w:rsid w:val="00B95EBC"/>
    <w:rsid w:val="00BA28D1"/>
    <w:rsid w:val="00BA327B"/>
    <w:rsid w:val="00BA6454"/>
    <w:rsid w:val="00BA720E"/>
    <w:rsid w:val="00BB2F68"/>
    <w:rsid w:val="00BB399B"/>
    <w:rsid w:val="00BB5587"/>
    <w:rsid w:val="00BC07A4"/>
    <w:rsid w:val="00BC4ABE"/>
    <w:rsid w:val="00BD1AC6"/>
    <w:rsid w:val="00BD6B11"/>
    <w:rsid w:val="00BE683C"/>
    <w:rsid w:val="00BF1A8E"/>
    <w:rsid w:val="00C01478"/>
    <w:rsid w:val="00C04974"/>
    <w:rsid w:val="00C05265"/>
    <w:rsid w:val="00C151F2"/>
    <w:rsid w:val="00C20535"/>
    <w:rsid w:val="00C211E2"/>
    <w:rsid w:val="00C22CA3"/>
    <w:rsid w:val="00C25155"/>
    <w:rsid w:val="00C30CA0"/>
    <w:rsid w:val="00C321D4"/>
    <w:rsid w:val="00C35A99"/>
    <w:rsid w:val="00C400E8"/>
    <w:rsid w:val="00C42C00"/>
    <w:rsid w:val="00C508AF"/>
    <w:rsid w:val="00C51903"/>
    <w:rsid w:val="00C547C6"/>
    <w:rsid w:val="00C6251D"/>
    <w:rsid w:val="00C64E85"/>
    <w:rsid w:val="00C664EE"/>
    <w:rsid w:val="00C75AB0"/>
    <w:rsid w:val="00C75F50"/>
    <w:rsid w:val="00C87E85"/>
    <w:rsid w:val="00C901B1"/>
    <w:rsid w:val="00C925CA"/>
    <w:rsid w:val="00C97B24"/>
    <w:rsid w:val="00CA76E5"/>
    <w:rsid w:val="00CB2186"/>
    <w:rsid w:val="00CB28BC"/>
    <w:rsid w:val="00CB3102"/>
    <w:rsid w:val="00CE4C64"/>
    <w:rsid w:val="00CE52A3"/>
    <w:rsid w:val="00CE7358"/>
    <w:rsid w:val="00CF24FB"/>
    <w:rsid w:val="00D0593B"/>
    <w:rsid w:val="00D20319"/>
    <w:rsid w:val="00D23C1C"/>
    <w:rsid w:val="00D242AE"/>
    <w:rsid w:val="00D25764"/>
    <w:rsid w:val="00D2576C"/>
    <w:rsid w:val="00D26299"/>
    <w:rsid w:val="00D30EB3"/>
    <w:rsid w:val="00D31239"/>
    <w:rsid w:val="00D3207F"/>
    <w:rsid w:val="00D334AD"/>
    <w:rsid w:val="00D34387"/>
    <w:rsid w:val="00D36734"/>
    <w:rsid w:val="00D403EB"/>
    <w:rsid w:val="00D408E1"/>
    <w:rsid w:val="00D419C1"/>
    <w:rsid w:val="00D4380B"/>
    <w:rsid w:val="00D44C76"/>
    <w:rsid w:val="00D46954"/>
    <w:rsid w:val="00D527A6"/>
    <w:rsid w:val="00D553CB"/>
    <w:rsid w:val="00D704F9"/>
    <w:rsid w:val="00D75EFD"/>
    <w:rsid w:val="00D80196"/>
    <w:rsid w:val="00D8532B"/>
    <w:rsid w:val="00D876AA"/>
    <w:rsid w:val="00D91F30"/>
    <w:rsid w:val="00D94C96"/>
    <w:rsid w:val="00DA0198"/>
    <w:rsid w:val="00DA3DDB"/>
    <w:rsid w:val="00DA3E43"/>
    <w:rsid w:val="00DA4D25"/>
    <w:rsid w:val="00DA7B27"/>
    <w:rsid w:val="00DB5142"/>
    <w:rsid w:val="00DC068B"/>
    <w:rsid w:val="00DD00E4"/>
    <w:rsid w:val="00DE0EA8"/>
    <w:rsid w:val="00DE3060"/>
    <w:rsid w:val="00DE63BA"/>
    <w:rsid w:val="00DE76B9"/>
    <w:rsid w:val="00DE7CBD"/>
    <w:rsid w:val="00DF23E1"/>
    <w:rsid w:val="00DF6797"/>
    <w:rsid w:val="00DF6D2A"/>
    <w:rsid w:val="00DF7557"/>
    <w:rsid w:val="00E00A9F"/>
    <w:rsid w:val="00E033C4"/>
    <w:rsid w:val="00E05321"/>
    <w:rsid w:val="00E20AF7"/>
    <w:rsid w:val="00E27092"/>
    <w:rsid w:val="00E311BC"/>
    <w:rsid w:val="00E34B2A"/>
    <w:rsid w:val="00E40663"/>
    <w:rsid w:val="00E44D4C"/>
    <w:rsid w:val="00E548D6"/>
    <w:rsid w:val="00E650E0"/>
    <w:rsid w:val="00E65299"/>
    <w:rsid w:val="00E73470"/>
    <w:rsid w:val="00E759CE"/>
    <w:rsid w:val="00E760E6"/>
    <w:rsid w:val="00E9060F"/>
    <w:rsid w:val="00E94502"/>
    <w:rsid w:val="00EA1B99"/>
    <w:rsid w:val="00EA564B"/>
    <w:rsid w:val="00EB1541"/>
    <w:rsid w:val="00EC3610"/>
    <w:rsid w:val="00EC7F40"/>
    <w:rsid w:val="00ED3067"/>
    <w:rsid w:val="00EE176F"/>
    <w:rsid w:val="00EE4034"/>
    <w:rsid w:val="00EE6449"/>
    <w:rsid w:val="00EE6DBC"/>
    <w:rsid w:val="00EF11BE"/>
    <w:rsid w:val="00EF2D45"/>
    <w:rsid w:val="00EF4F6D"/>
    <w:rsid w:val="00EF53A4"/>
    <w:rsid w:val="00F009FA"/>
    <w:rsid w:val="00F056D8"/>
    <w:rsid w:val="00F060FB"/>
    <w:rsid w:val="00F12EFB"/>
    <w:rsid w:val="00F16BB3"/>
    <w:rsid w:val="00F24586"/>
    <w:rsid w:val="00F256D4"/>
    <w:rsid w:val="00F25D76"/>
    <w:rsid w:val="00F27004"/>
    <w:rsid w:val="00F31A2F"/>
    <w:rsid w:val="00F3452A"/>
    <w:rsid w:val="00F363BE"/>
    <w:rsid w:val="00F519D6"/>
    <w:rsid w:val="00F54206"/>
    <w:rsid w:val="00F63763"/>
    <w:rsid w:val="00F64367"/>
    <w:rsid w:val="00F6721D"/>
    <w:rsid w:val="00F700DA"/>
    <w:rsid w:val="00F728A6"/>
    <w:rsid w:val="00F74488"/>
    <w:rsid w:val="00F77516"/>
    <w:rsid w:val="00F84AB0"/>
    <w:rsid w:val="00F8519B"/>
    <w:rsid w:val="00F86096"/>
    <w:rsid w:val="00F92BEC"/>
    <w:rsid w:val="00F93AB8"/>
    <w:rsid w:val="00F93F68"/>
    <w:rsid w:val="00F945ED"/>
    <w:rsid w:val="00F968FA"/>
    <w:rsid w:val="00FA15FE"/>
    <w:rsid w:val="00FA4432"/>
    <w:rsid w:val="00FA45A9"/>
    <w:rsid w:val="00FB3288"/>
    <w:rsid w:val="00FB343B"/>
    <w:rsid w:val="00FB5A80"/>
    <w:rsid w:val="00FC0D7C"/>
    <w:rsid w:val="00FC36F3"/>
    <w:rsid w:val="00FC7830"/>
    <w:rsid w:val="00FD1770"/>
    <w:rsid w:val="00FD2522"/>
    <w:rsid w:val="00FD400C"/>
    <w:rsid w:val="00FE2E67"/>
    <w:rsid w:val="00FE4ADB"/>
    <w:rsid w:val="00FF1463"/>
    <w:rsid w:val="00FF6199"/>
  </w:rsids>
  <m:mathPr>
    <m:mathFont m:val="Helvetica Neu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Emphasis" w:uiPriority="20"/>
    <w:lsdException w:name="Normal (Web)" w:uiPriority="99"/>
    <w:lsdException w:name="List Paragraph" w:uiPriority="34" w:qFormat="1"/>
  </w:latentStyles>
  <w:style w:type="paragraph" w:default="1" w:styleId="Normal">
    <w:name w:val="Normal"/>
    <w:qFormat/>
    <w:rsid w:val="00054730"/>
    <w:rPr>
      <w:rFonts w:ascii="Times New Roman" w:hAnsi="Times New Roman"/>
    </w:rPr>
  </w:style>
  <w:style w:type="paragraph" w:styleId="Heading1">
    <w:name w:val="heading 1"/>
    <w:basedOn w:val="Normal"/>
    <w:next w:val="Normal"/>
    <w:link w:val="Heading1Char"/>
    <w:uiPriority w:val="9"/>
    <w:rsid w:val="005C5B9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rsid w:val="00C35A9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rsid w:val="00F24586"/>
    <w:pPr>
      <w:spacing w:beforeLines="1" w:afterLines="1"/>
      <w:outlineLvl w:val="2"/>
    </w:pPr>
    <w:rPr>
      <w:rFonts w:ascii="Times" w:hAnsi="Times"/>
      <w:b/>
      <w:sz w:val="27"/>
      <w:szCs w:val="20"/>
    </w:rPr>
  </w:style>
  <w:style w:type="paragraph" w:styleId="Heading4">
    <w:name w:val="heading 4"/>
    <w:basedOn w:val="Normal"/>
    <w:next w:val="Normal"/>
    <w:link w:val="Heading4Char"/>
    <w:rsid w:val="0067106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5C5B99"/>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C35A9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24586"/>
    <w:rPr>
      <w:rFonts w:ascii="Times" w:hAnsi="Times"/>
      <w:b/>
      <w:sz w:val="27"/>
      <w:szCs w:val="20"/>
    </w:rPr>
  </w:style>
  <w:style w:type="character" w:customStyle="1" w:styleId="Heading4Char">
    <w:name w:val="Heading 4 Char"/>
    <w:basedOn w:val="DefaultParagraphFont"/>
    <w:link w:val="Heading4"/>
    <w:rsid w:val="00671066"/>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C211E2"/>
    <w:pPr>
      <w:ind w:left="720"/>
      <w:contextualSpacing/>
    </w:pPr>
  </w:style>
  <w:style w:type="paragraph" w:styleId="Footer">
    <w:name w:val="footer"/>
    <w:basedOn w:val="Normal"/>
    <w:link w:val="FooterChar"/>
    <w:rsid w:val="002A0F56"/>
    <w:pPr>
      <w:tabs>
        <w:tab w:val="center" w:pos="4320"/>
        <w:tab w:val="right" w:pos="8640"/>
      </w:tabs>
    </w:pPr>
  </w:style>
  <w:style w:type="character" w:customStyle="1" w:styleId="FooterChar">
    <w:name w:val="Footer Char"/>
    <w:basedOn w:val="DefaultParagraphFont"/>
    <w:link w:val="Footer"/>
    <w:rsid w:val="002A0F56"/>
    <w:rPr>
      <w:rFonts w:ascii="Times New Roman" w:hAnsi="Times New Roman"/>
    </w:rPr>
  </w:style>
  <w:style w:type="character" w:styleId="PageNumber">
    <w:name w:val="page number"/>
    <w:basedOn w:val="DefaultParagraphFont"/>
    <w:rsid w:val="002A0F56"/>
  </w:style>
  <w:style w:type="paragraph" w:styleId="NormalWeb">
    <w:name w:val="Normal (Web)"/>
    <w:basedOn w:val="Normal"/>
    <w:uiPriority w:val="99"/>
    <w:rsid w:val="00F24586"/>
    <w:pPr>
      <w:spacing w:beforeLines="1" w:afterLines="1"/>
    </w:pPr>
    <w:rPr>
      <w:rFonts w:ascii="Times" w:hAnsi="Times" w:cs="Times New Roman"/>
      <w:sz w:val="20"/>
      <w:szCs w:val="20"/>
    </w:rPr>
  </w:style>
  <w:style w:type="character" w:styleId="Hyperlink">
    <w:name w:val="Hyperlink"/>
    <w:basedOn w:val="DefaultParagraphFont"/>
    <w:uiPriority w:val="99"/>
    <w:rsid w:val="00B95EBC"/>
    <w:rPr>
      <w:color w:val="0000FF" w:themeColor="hyperlink"/>
      <w:u w:val="single"/>
    </w:rPr>
  </w:style>
  <w:style w:type="character" w:customStyle="1" w:styleId="apple-converted-space">
    <w:name w:val="apple-converted-space"/>
    <w:basedOn w:val="DefaultParagraphFont"/>
    <w:rsid w:val="00BC07A4"/>
  </w:style>
  <w:style w:type="character" w:customStyle="1" w:styleId="mw-headline">
    <w:name w:val="mw-headline"/>
    <w:basedOn w:val="DefaultParagraphFont"/>
    <w:rsid w:val="00C35A99"/>
  </w:style>
  <w:style w:type="character" w:customStyle="1" w:styleId="unicode">
    <w:name w:val="unicode"/>
    <w:basedOn w:val="DefaultParagraphFont"/>
    <w:rsid w:val="00B36D7B"/>
  </w:style>
  <w:style w:type="character" w:styleId="FollowedHyperlink">
    <w:name w:val="FollowedHyperlink"/>
    <w:basedOn w:val="DefaultParagraphFont"/>
    <w:uiPriority w:val="99"/>
    <w:rsid w:val="00B36D7B"/>
    <w:rPr>
      <w:color w:val="0000FF"/>
      <w:u w:val="single"/>
    </w:rPr>
  </w:style>
  <w:style w:type="paragraph" w:styleId="Header">
    <w:name w:val="header"/>
    <w:basedOn w:val="Normal"/>
    <w:link w:val="HeaderChar"/>
    <w:rsid w:val="00077FD2"/>
    <w:pPr>
      <w:tabs>
        <w:tab w:val="center" w:pos="4320"/>
        <w:tab w:val="right" w:pos="8640"/>
      </w:tabs>
    </w:pPr>
  </w:style>
  <w:style w:type="character" w:customStyle="1" w:styleId="HeaderChar">
    <w:name w:val="Header Char"/>
    <w:basedOn w:val="DefaultParagraphFont"/>
    <w:link w:val="Header"/>
    <w:rsid w:val="00077FD2"/>
    <w:rPr>
      <w:rFonts w:ascii="Times New Roman" w:hAnsi="Times New Roman"/>
    </w:rPr>
  </w:style>
  <w:style w:type="character" w:customStyle="1" w:styleId="bcv">
    <w:name w:val="bcv"/>
    <w:basedOn w:val="DefaultParagraphFont"/>
    <w:rsid w:val="00FB5A80"/>
  </w:style>
  <w:style w:type="paragraph" w:customStyle="1" w:styleId="pl">
    <w:name w:val="pl"/>
    <w:basedOn w:val="Normal"/>
    <w:rsid w:val="00482A34"/>
    <w:pPr>
      <w:spacing w:beforeLines="1" w:afterLines="1"/>
    </w:pPr>
    <w:rPr>
      <w:rFonts w:ascii="Times" w:hAnsi="Times"/>
      <w:sz w:val="20"/>
      <w:szCs w:val="20"/>
    </w:rPr>
  </w:style>
  <w:style w:type="paragraph" w:customStyle="1" w:styleId="pf">
    <w:name w:val="pf"/>
    <w:basedOn w:val="Normal"/>
    <w:rsid w:val="00762A19"/>
    <w:pPr>
      <w:spacing w:beforeLines="1" w:afterLines="1"/>
    </w:pPr>
    <w:rPr>
      <w:rFonts w:ascii="Times" w:hAnsi="Times"/>
      <w:sz w:val="20"/>
      <w:szCs w:val="20"/>
    </w:rPr>
  </w:style>
  <w:style w:type="paragraph" w:customStyle="1" w:styleId="pof">
    <w:name w:val="pof"/>
    <w:basedOn w:val="Normal"/>
    <w:rsid w:val="0068230A"/>
    <w:pPr>
      <w:spacing w:beforeLines="1" w:afterLines="1"/>
    </w:pPr>
    <w:rPr>
      <w:rFonts w:ascii="Times" w:hAnsi="Times"/>
      <w:sz w:val="20"/>
      <w:szCs w:val="20"/>
    </w:rPr>
  </w:style>
  <w:style w:type="paragraph" w:customStyle="1" w:styleId="poi">
    <w:name w:val="poi"/>
    <w:basedOn w:val="Normal"/>
    <w:rsid w:val="0068230A"/>
    <w:pPr>
      <w:spacing w:beforeLines="1" w:afterLines="1"/>
    </w:pPr>
    <w:rPr>
      <w:rFonts w:ascii="Times" w:hAnsi="Times"/>
      <w:sz w:val="20"/>
      <w:szCs w:val="20"/>
    </w:rPr>
  </w:style>
  <w:style w:type="paragraph" w:customStyle="1" w:styleId="po">
    <w:name w:val="po"/>
    <w:basedOn w:val="Normal"/>
    <w:rsid w:val="0068230A"/>
    <w:pPr>
      <w:spacing w:beforeLines="1" w:afterLines="1"/>
    </w:pPr>
    <w:rPr>
      <w:rFonts w:ascii="Times" w:hAnsi="Times"/>
      <w:sz w:val="20"/>
      <w:szCs w:val="20"/>
    </w:rPr>
  </w:style>
  <w:style w:type="paragraph" w:customStyle="1" w:styleId="poil">
    <w:name w:val="poil"/>
    <w:basedOn w:val="Normal"/>
    <w:rsid w:val="0068230A"/>
    <w:pPr>
      <w:spacing w:beforeLines="1" w:afterLines="1"/>
    </w:pPr>
    <w:rPr>
      <w:rFonts w:ascii="Times" w:hAnsi="Times"/>
      <w:sz w:val="20"/>
      <w:szCs w:val="20"/>
    </w:rPr>
  </w:style>
  <w:style w:type="paragraph" w:customStyle="1" w:styleId="poif">
    <w:name w:val="poif"/>
    <w:basedOn w:val="Normal"/>
    <w:rsid w:val="00671066"/>
    <w:pPr>
      <w:spacing w:beforeLines="1" w:afterLines="1"/>
    </w:pPr>
    <w:rPr>
      <w:rFonts w:ascii="Times" w:hAnsi="Times"/>
      <w:sz w:val="20"/>
      <w:szCs w:val="20"/>
    </w:rPr>
  </w:style>
  <w:style w:type="character" w:customStyle="1" w:styleId="a-size-large">
    <w:name w:val="a-size-large"/>
    <w:basedOn w:val="DefaultParagraphFont"/>
    <w:rsid w:val="00356583"/>
  </w:style>
  <w:style w:type="paragraph" w:customStyle="1" w:styleId="pcon">
    <w:name w:val="pcon"/>
    <w:basedOn w:val="Normal"/>
    <w:rsid w:val="002A4444"/>
    <w:pPr>
      <w:spacing w:beforeLines="1" w:afterLines="1"/>
    </w:pPr>
    <w:rPr>
      <w:rFonts w:ascii="Times" w:hAnsi="Times"/>
      <w:sz w:val="20"/>
      <w:szCs w:val="20"/>
    </w:rPr>
  </w:style>
  <w:style w:type="character" w:customStyle="1" w:styleId="script-hebrew">
    <w:name w:val="script-hebrew"/>
    <w:basedOn w:val="DefaultParagraphFont"/>
    <w:rsid w:val="0042331B"/>
  </w:style>
  <w:style w:type="character" w:customStyle="1" w:styleId="mw-editsection">
    <w:name w:val="mw-editsection"/>
    <w:basedOn w:val="DefaultParagraphFont"/>
    <w:rsid w:val="00846572"/>
  </w:style>
  <w:style w:type="character" w:customStyle="1" w:styleId="mw-editsection-bracket">
    <w:name w:val="mw-editsection-bracket"/>
    <w:basedOn w:val="DefaultParagraphFont"/>
    <w:rsid w:val="00846572"/>
  </w:style>
  <w:style w:type="character" w:customStyle="1" w:styleId="tgc">
    <w:name w:val="_tgc"/>
    <w:basedOn w:val="DefaultParagraphFont"/>
    <w:rsid w:val="008B69AF"/>
  </w:style>
  <w:style w:type="character" w:styleId="Emphasis">
    <w:name w:val="Emphasis"/>
    <w:basedOn w:val="DefaultParagraphFont"/>
    <w:uiPriority w:val="20"/>
    <w:rsid w:val="008B69AF"/>
    <w:rPr>
      <w:i/>
    </w:rPr>
  </w:style>
  <w:style w:type="paragraph" w:customStyle="1" w:styleId="plotsummary">
    <w:name w:val="plotsummary"/>
    <w:basedOn w:val="Normal"/>
    <w:rsid w:val="002B0FAC"/>
    <w:pPr>
      <w:spacing w:beforeLines="1" w:afterLines="1"/>
    </w:pPr>
    <w:rPr>
      <w:rFonts w:ascii="Times" w:hAnsi="Times"/>
      <w:sz w:val="20"/>
      <w:szCs w:val="20"/>
    </w:rPr>
  </w:style>
</w:styles>
</file>

<file path=word/webSettings.xml><?xml version="1.0" encoding="utf-8"?>
<w:webSettings xmlns:r="http://schemas.openxmlformats.org/officeDocument/2006/relationships" xmlns:w="http://schemas.openxmlformats.org/wordprocessingml/2006/main">
  <w:divs>
    <w:div w:id="7563567">
      <w:bodyDiv w:val="1"/>
      <w:marLeft w:val="0"/>
      <w:marRight w:val="0"/>
      <w:marTop w:val="0"/>
      <w:marBottom w:val="0"/>
      <w:divBdr>
        <w:top w:val="none" w:sz="0" w:space="0" w:color="auto"/>
        <w:left w:val="none" w:sz="0" w:space="0" w:color="auto"/>
        <w:bottom w:val="none" w:sz="0" w:space="0" w:color="auto"/>
        <w:right w:val="none" w:sz="0" w:space="0" w:color="auto"/>
      </w:divBdr>
    </w:div>
    <w:div w:id="24334968">
      <w:bodyDiv w:val="1"/>
      <w:marLeft w:val="0"/>
      <w:marRight w:val="0"/>
      <w:marTop w:val="0"/>
      <w:marBottom w:val="0"/>
      <w:divBdr>
        <w:top w:val="none" w:sz="0" w:space="0" w:color="auto"/>
        <w:left w:val="none" w:sz="0" w:space="0" w:color="auto"/>
        <w:bottom w:val="none" w:sz="0" w:space="0" w:color="auto"/>
        <w:right w:val="none" w:sz="0" w:space="0" w:color="auto"/>
      </w:divBdr>
      <w:divsChild>
        <w:div w:id="336885255">
          <w:marLeft w:val="0"/>
          <w:marRight w:val="0"/>
          <w:marTop w:val="0"/>
          <w:marBottom w:val="0"/>
          <w:divBdr>
            <w:top w:val="none" w:sz="0" w:space="0" w:color="auto"/>
            <w:left w:val="none" w:sz="0" w:space="0" w:color="auto"/>
            <w:bottom w:val="none" w:sz="0" w:space="0" w:color="auto"/>
            <w:right w:val="none" w:sz="0" w:space="0" w:color="auto"/>
          </w:divBdr>
          <w:divsChild>
            <w:div w:id="1116752958">
              <w:marLeft w:val="0"/>
              <w:marRight w:val="0"/>
              <w:marTop w:val="0"/>
              <w:marBottom w:val="0"/>
              <w:divBdr>
                <w:top w:val="none" w:sz="0" w:space="0" w:color="auto"/>
                <w:left w:val="none" w:sz="0" w:space="0" w:color="auto"/>
                <w:bottom w:val="none" w:sz="0" w:space="0" w:color="auto"/>
                <w:right w:val="none" w:sz="0" w:space="0" w:color="auto"/>
              </w:divBdr>
            </w:div>
          </w:divsChild>
        </w:div>
        <w:div w:id="1827503626">
          <w:marLeft w:val="0"/>
          <w:marRight w:val="0"/>
          <w:marTop w:val="0"/>
          <w:marBottom w:val="0"/>
          <w:divBdr>
            <w:top w:val="none" w:sz="0" w:space="0" w:color="auto"/>
            <w:left w:val="none" w:sz="0" w:space="0" w:color="auto"/>
            <w:bottom w:val="none" w:sz="0" w:space="0" w:color="auto"/>
            <w:right w:val="none" w:sz="0" w:space="0" w:color="auto"/>
          </w:divBdr>
          <w:divsChild>
            <w:div w:id="33923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76563">
      <w:bodyDiv w:val="1"/>
      <w:marLeft w:val="0"/>
      <w:marRight w:val="0"/>
      <w:marTop w:val="0"/>
      <w:marBottom w:val="0"/>
      <w:divBdr>
        <w:top w:val="none" w:sz="0" w:space="0" w:color="auto"/>
        <w:left w:val="none" w:sz="0" w:space="0" w:color="auto"/>
        <w:bottom w:val="none" w:sz="0" w:space="0" w:color="auto"/>
        <w:right w:val="none" w:sz="0" w:space="0" w:color="auto"/>
      </w:divBdr>
    </w:div>
    <w:div w:id="52510508">
      <w:bodyDiv w:val="1"/>
      <w:marLeft w:val="0"/>
      <w:marRight w:val="0"/>
      <w:marTop w:val="0"/>
      <w:marBottom w:val="0"/>
      <w:divBdr>
        <w:top w:val="none" w:sz="0" w:space="0" w:color="auto"/>
        <w:left w:val="none" w:sz="0" w:space="0" w:color="auto"/>
        <w:bottom w:val="none" w:sz="0" w:space="0" w:color="auto"/>
        <w:right w:val="none" w:sz="0" w:space="0" w:color="auto"/>
      </w:divBdr>
    </w:div>
    <w:div w:id="82607989">
      <w:bodyDiv w:val="1"/>
      <w:marLeft w:val="0"/>
      <w:marRight w:val="0"/>
      <w:marTop w:val="0"/>
      <w:marBottom w:val="0"/>
      <w:divBdr>
        <w:top w:val="none" w:sz="0" w:space="0" w:color="auto"/>
        <w:left w:val="none" w:sz="0" w:space="0" w:color="auto"/>
        <w:bottom w:val="none" w:sz="0" w:space="0" w:color="auto"/>
        <w:right w:val="none" w:sz="0" w:space="0" w:color="auto"/>
      </w:divBdr>
    </w:div>
    <w:div w:id="88888005">
      <w:bodyDiv w:val="1"/>
      <w:marLeft w:val="0"/>
      <w:marRight w:val="0"/>
      <w:marTop w:val="0"/>
      <w:marBottom w:val="0"/>
      <w:divBdr>
        <w:top w:val="none" w:sz="0" w:space="0" w:color="auto"/>
        <w:left w:val="none" w:sz="0" w:space="0" w:color="auto"/>
        <w:bottom w:val="none" w:sz="0" w:space="0" w:color="auto"/>
        <w:right w:val="none" w:sz="0" w:space="0" w:color="auto"/>
      </w:divBdr>
    </w:div>
    <w:div w:id="97870514">
      <w:bodyDiv w:val="1"/>
      <w:marLeft w:val="0"/>
      <w:marRight w:val="0"/>
      <w:marTop w:val="0"/>
      <w:marBottom w:val="0"/>
      <w:divBdr>
        <w:top w:val="none" w:sz="0" w:space="0" w:color="auto"/>
        <w:left w:val="none" w:sz="0" w:space="0" w:color="auto"/>
        <w:bottom w:val="none" w:sz="0" w:space="0" w:color="auto"/>
        <w:right w:val="none" w:sz="0" w:space="0" w:color="auto"/>
      </w:divBdr>
    </w:div>
    <w:div w:id="99305511">
      <w:bodyDiv w:val="1"/>
      <w:marLeft w:val="0"/>
      <w:marRight w:val="0"/>
      <w:marTop w:val="0"/>
      <w:marBottom w:val="0"/>
      <w:divBdr>
        <w:top w:val="none" w:sz="0" w:space="0" w:color="auto"/>
        <w:left w:val="none" w:sz="0" w:space="0" w:color="auto"/>
        <w:bottom w:val="none" w:sz="0" w:space="0" w:color="auto"/>
        <w:right w:val="none" w:sz="0" w:space="0" w:color="auto"/>
      </w:divBdr>
    </w:div>
    <w:div w:id="110174956">
      <w:bodyDiv w:val="1"/>
      <w:marLeft w:val="0"/>
      <w:marRight w:val="0"/>
      <w:marTop w:val="0"/>
      <w:marBottom w:val="0"/>
      <w:divBdr>
        <w:top w:val="none" w:sz="0" w:space="0" w:color="auto"/>
        <w:left w:val="none" w:sz="0" w:space="0" w:color="auto"/>
        <w:bottom w:val="none" w:sz="0" w:space="0" w:color="auto"/>
        <w:right w:val="none" w:sz="0" w:space="0" w:color="auto"/>
      </w:divBdr>
    </w:div>
    <w:div w:id="119618026">
      <w:bodyDiv w:val="1"/>
      <w:marLeft w:val="0"/>
      <w:marRight w:val="0"/>
      <w:marTop w:val="0"/>
      <w:marBottom w:val="0"/>
      <w:divBdr>
        <w:top w:val="none" w:sz="0" w:space="0" w:color="auto"/>
        <w:left w:val="none" w:sz="0" w:space="0" w:color="auto"/>
        <w:bottom w:val="none" w:sz="0" w:space="0" w:color="auto"/>
        <w:right w:val="none" w:sz="0" w:space="0" w:color="auto"/>
      </w:divBdr>
    </w:div>
    <w:div w:id="154734040">
      <w:bodyDiv w:val="1"/>
      <w:marLeft w:val="0"/>
      <w:marRight w:val="0"/>
      <w:marTop w:val="0"/>
      <w:marBottom w:val="0"/>
      <w:divBdr>
        <w:top w:val="none" w:sz="0" w:space="0" w:color="auto"/>
        <w:left w:val="none" w:sz="0" w:space="0" w:color="auto"/>
        <w:bottom w:val="none" w:sz="0" w:space="0" w:color="auto"/>
        <w:right w:val="none" w:sz="0" w:space="0" w:color="auto"/>
      </w:divBdr>
    </w:div>
    <w:div w:id="171384717">
      <w:bodyDiv w:val="1"/>
      <w:marLeft w:val="0"/>
      <w:marRight w:val="0"/>
      <w:marTop w:val="0"/>
      <w:marBottom w:val="0"/>
      <w:divBdr>
        <w:top w:val="none" w:sz="0" w:space="0" w:color="auto"/>
        <w:left w:val="none" w:sz="0" w:space="0" w:color="auto"/>
        <w:bottom w:val="none" w:sz="0" w:space="0" w:color="auto"/>
        <w:right w:val="none" w:sz="0" w:space="0" w:color="auto"/>
      </w:divBdr>
      <w:divsChild>
        <w:div w:id="1319504477">
          <w:marLeft w:val="0"/>
          <w:marRight w:val="0"/>
          <w:marTop w:val="0"/>
          <w:marBottom w:val="0"/>
          <w:divBdr>
            <w:top w:val="none" w:sz="0" w:space="0" w:color="auto"/>
            <w:left w:val="none" w:sz="0" w:space="0" w:color="auto"/>
            <w:bottom w:val="none" w:sz="0" w:space="0" w:color="auto"/>
            <w:right w:val="none" w:sz="0" w:space="0" w:color="auto"/>
          </w:divBdr>
          <w:divsChild>
            <w:div w:id="2048555662">
              <w:marLeft w:val="0"/>
              <w:marRight w:val="0"/>
              <w:marTop w:val="0"/>
              <w:marBottom w:val="0"/>
              <w:divBdr>
                <w:top w:val="none" w:sz="0" w:space="0" w:color="auto"/>
                <w:left w:val="none" w:sz="0" w:space="0" w:color="auto"/>
                <w:bottom w:val="none" w:sz="0" w:space="0" w:color="auto"/>
                <w:right w:val="none" w:sz="0" w:space="0" w:color="auto"/>
              </w:divBdr>
              <w:divsChild>
                <w:div w:id="1911577900">
                  <w:marLeft w:val="0"/>
                  <w:marRight w:val="0"/>
                  <w:marTop w:val="0"/>
                  <w:marBottom w:val="0"/>
                  <w:divBdr>
                    <w:top w:val="single" w:sz="48" w:space="0" w:color="000000"/>
                    <w:left w:val="none" w:sz="0" w:space="0" w:color="auto"/>
                    <w:bottom w:val="none" w:sz="0" w:space="0" w:color="auto"/>
                    <w:right w:val="none" w:sz="0" w:space="0" w:color="auto"/>
                  </w:divBdr>
                  <w:divsChild>
                    <w:div w:id="128981293">
                      <w:marLeft w:val="0"/>
                      <w:marRight w:val="0"/>
                      <w:marTop w:val="0"/>
                      <w:marBottom w:val="0"/>
                      <w:divBdr>
                        <w:top w:val="none" w:sz="0" w:space="0" w:color="auto"/>
                        <w:left w:val="none" w:sz="0" w:space="0" w:color="auto"/>
                        <w:bottom w:val="none" w:sz="0" w:space="0" w:color="auto"/>
                        <w:right w:val="none" w:sz="0" w:space="0" w:color="auto"/>
                      </w:divBdr>
                      <w:divsChild>
                        <w:div w:id="7440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56601">
          <w:marLeft w:val="0"/>
          <w:marRight w:val="0"/>
          <w:marTop w:val="0"/>
          <w:marBottom w:val="0"/>
          <w:divBdr>
            <w:top w:val="none" w:sz="0" w:space="0" w:color="auto"/>
            <w:left w:val="none" w:sz="0" w:space="0" w:color="auto"/>
            <w:bottom w:val="none" w:sz="0" w:space="0" w:color="auto"/>
            <w:right w:val="none" w:sz="0" w:space="0" w:color="auto"/>
          </w:divBdr>
          <w:divsChild>
            <w:div w:id="1280990278">
              <w:marLeft w:val="0"/>
              <w:marRight w:val="0"/>
              <w:marTop w:val="0"/>
              <w:marBottom w:val="0"/>
              <w:divBdr>
                <w:top w:val="none" w:sz="0" w:space="0" w:color="auto"/>
                <w:left w:val="none" w:sz="0" w:space="0" w:color="auto"/>
                <w:bottom w:val="none" w:sz="0" w:space="0" w:color="auto"/>
                <w:right w:val="none" w:sz="0" w:space="0" w:color="auto"/>
              </w:divBdr>
              <w:divsChild>
                <w:div w:id="52409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32478">
      <w:bodyDiv w:val="1"/>
      <w:marLeft w:val="0"/>
      <w:marRight w:val="0"/>
      <w:marTop w:val="0"/>
      <w:marBottom w:val="0"/>
      <w:divBdr>
        <w:top w:val="none" w:sz="0" w:space="0" w:color="auto"/>
        <w:left w:val="none" w:sz="0" w:space="0" w:color="auto"/>
        <w:bottom w:val="none" w:sz="0" w:space="0" w:color="auto"/>
        <w:right w:val="none" w:sz="0" w:space="0" w:color="auto"/>
      </w:divBdr>
    </w:div>
    <w:div w:id="206992942">
      <w:bodyDiv w:val="1"/>
      <w:marLeft w:val="0"/>
      <w:marRight w:val="0"/>
      <w:marTop w:val="0"/>
      <w:marBottom w:val="0"/>
      <w:divBdr>
        <w:top w:val="none" w:sz="0" w:space="0" w:color="auto"/>
        <w:left w:val="none" w:sz="0" w:space="0" w:color="auto"/>
        <w:bottom w:val="none" w:sz="0" w:space="0" w:color="auto"/>
        <w:right w:val="none" w:sz="0" w:space="0" w:color="auto"/>
      </w:divBdr>
    </w:div>
    <w:div w:id="211816076">
      <w:bodyDiv w:val="1"/>
      <w:marLeft w:val="0"/>
      <w:marRight w:val="0"/>
      <w:marTop w:val="0"/>
      <w:marBottom w:val="0"/>
      <w:divBdr>
        <w:top w:val="none" w:sz="0" w:space="0" w:color="auto"/>
        <w:left w:val="none" w:sz="0" w:space="0" w:color="auto"/>
        <w:bottom w:val="none" w:sz="0" w:space="0" w:color="auto"/>
        <w:right w:val="none" w:sz="0" w:space="0" w:color="auto"/>
      </w:divBdr>
    </w:div>
    <w:div w:id="215510821">
      <w:bodyDiv w:val="1"/>
      <w:marLeft w:val="0"/>
      <w:marRight w:val="0"/>
      <w:marTop w:val="0"/>
      <w:marBottom w:val="0"/>
      <w:divBdr>
        <w:top w:val="none" w:sz="0" w:space="0" w:color="auto"/>
        <w:left w:val="none" w:sz="0" w:space="0" w:color="auto"/>
        <w:bottom w:val="none" w:sz="0" w:space="0" w:color="auto"/>
        <w:right w:val="none" w:sz="0" w:space="0" w:color="auto"/>
      </w:divBdr>
    </w:div>
    <w:div w:id="251549660">
      <w:bodyDiv w:val="1"/>
      <w:marLeft w:val="0"/>
      <w:marRight w:val="0"/>
      <w:marTop w:val="0"/>
      <w:marBottom w:val="0"/>
      <w:divBdr>
        <w:top w:val="none" w:sz="0" w:space="0" w:color="auto"/>
        <w:left w:val="none" w:sz="0" w:space="0" w:color="auto"/>
        <w:bottom w:val="none" w:sz="0" w:space="0" w:color="auto"/>
        <w:right w:val="none" w:sz="0" w:space="0" w:color="auto"/>
      </w:divBdr>
    </w:div>
    <w:div w:id="267549814">
      <w:bodyDiv w:val="1"/>
      <w:marLeft w:val="0"/>
      <w:marRight w:val="0"/>
      <w:marTop w:val="0"/>
      <w:marBottom w:val="0"/>
      <w:divBdr>
        <w:top w:val="none" w:sz="0" w:space="0" w:color="auto"/>
        <w:left w:val="none" w:sz="0" w:space="0" w:color="auto"/>
        <w:bottom w:val="none" w:sz="0" w:space="0" w:color="auto"/>
        <w:right w:val="none" w:sz="0" w:space="0" w:color="auto"/>
      </w:divBdr>
    </w:div>
    <w:div w:id="282347349">
      <w:bodyDiv w:val="1"/>
      <w:marLeft w:val="0"/>
      <w:marRight w:val="0"/>
      <w:marTop w:val="0"/>
      <w:marBottom w:val="0"/>
      <w:divBdr>
        <w:top w:val="none" w:sz="0" w:space="0" w:color="auto"/>
        <w:left w:val="none" w:sz="0" w:space="0" w:color="auto"/>
        <w:bottom w:val="none" w:sz="0" w:space="0" w:color="auto"/>
        <w:right w:val="none" w:sz="0" w:space="0" w:color="auto"/>
      </w:divBdr>
    </w:div>
    <w:div w:id="303780910">
      <w:bodyDiv w:val="1"/>
      <w:marLeft w:val="0"/>
      <w:marRight w:val="0"/>
      <w:marTop w:val="0"/>
      <w:marBottom w:val="0"/>
      <w:divBdr>
        <w:top w:val="none" w:sz="0" w:space="0" w:color="auto"/>
        <w:left w:val="none" w:sz="0" w:space="0" w:color="auto"/>
        <w:bottom w:val="none" w:sz="0" w:space="0" w:color="auto"/>
        <w:right w:val="none" w:sz="0" w:space="0" w:color="auto"/>
      </w:divBdr>
    </w:div>
    <w:div w:id="350036271">
      <w:bodyDiv w:val="1"/>
      <w:marLeft w:val="0"/>
      <w:marRight w:val="0"/>
      <w:marTop w:val="0"/>
      <w:marBottom w:val="0"/>
      <w:divBdr>
        <w:top w:val="none" w:sz="0" w:space="0" w:color="auto"/>
        <w:left w:val="none" w:sz="0" w:space="0" w:color="auto"/>
        <w:bottom w:val="none" w:sz="0" w:space="0" w:color="auto"/>
        <w:right w:val="none" w:sz="0" w:space="0" w:color="auto"/>
      </w:divBdr>
    </w:div>
    <w:div w:id="375393219">
      <w:bodyDiv w:val="1"/>
      <w:marLeft w:val="0"/>
      <w:marRight w:val="0"/>
      <w:marTop w:val="0"/>
      <w:marBottom w:val="0"/>
      <w:divBdr>
        <w:top w:val="none" w:sz="0" w:space="0" w:color="auto"/>
        <w:left w:val="none" w:sz="0" w:space="0" w:color="auto"/>
        <w:bottom w:val="none" w:sz="0" w:space="0" w:color="auto"/>
        <w:right w:val="none" w:sz="0" w:space="0" w:color="auto"/>
      </w:divBdr>
    </w:div>
    <w:div w:id="398555224">
      <w:bodyDiv w:val="1"/>
      <w:marLeft w:val="0"/>
      <w:marRight w:val="0"/>
      <w:marTop w:val="0"/>
      <w:marBottom w:val="0"/>
      <w:divBdr>
        <w:top w:val="none" w:sz="0" w:space="0" w:color="auto"/>
        <w:left w:val="none" w:sz="0" w:space="0" w:color="auto"/>
        <w:bottom w:val="none" w:sz="0" w:space="0" w:color="auto"/>
        <w:right w:val="none" w:sz="0" w:space="0" w:color="auto"/>
      </w:divBdr>
    </w:div>
    <w:div w:id="406152528">
      <w:bodyDiv w:val="1"/>
      <w:marLeft w:val="0"/>
      <w:marRight w:val="0"/>
      <w:marTop w:val="0"/>
      <w:marBottom w:val="0"/>
      <w:divBdr>
        <w:top w:val="none" w:sz="0" w:space="0" w:color="auto"/>
        <w:left w:val="none" w:sz="0" w:space="0" w:color="auto"/>
        <w:bottom w:val="none" w:sz="0" w:space="0" w:color="auto"/>
        <w:right w:val="none" w:sz="0" w:space="0" w:color="auto"/>
      </w:divBdr>
    </w:div>
    <w:div w:id="441850715">
      <w:bodyDiv w:val="1"/>
      <w:marLeft w:val="0"/>
      <w:marRight w:val="0"/>
      <w:marTop w:val="0"/>
      <w:marBottom w:val="0"/>
      <w:divBdr>
        <w:top w:val="none" w:sz="0" w:space="0" w:color="auto"/>
        <w:left w:val="none" w:sz="0" w:space="0" w:color="auto"/>
        <w:bottom w:val="none" w:sz="0" w:space="0" w:color="auto"/>
        <w:right w:val="none" w:sz="0" w:space="0" w:color="auto"/>
      </w:divBdr>
    </w:div>
    <w:div w:id="451175976">
      <w:bodyDiv w:val="1"/>
      <w:marLeft w:val="0"/>
      <w:marRight w:val="0"/>
      <w:marTop w:val="0"/>
      <w:marBottom w:val="0"/>
      <w:divBdr>
        <w:top w:val="none" w:sz="0" w:space="0" w:color="auto"/>
        <w:left w:val="none" w:sz="0" w:space="0" w:color="auto"/>
        <w:bottom w:val="none" w:sz="0" w:space="0" w:color="auto"/>
        <w:right w:val="none" w:sz="0" w:space="0" w:color="auto"/>
      </w:divBdr>
    </w:div>
    <w:div w:id="536819929">
      <w:bodyDiv w:val="1"/>
      <w:marLeft w:val="0"/>
      <w:marRight w:val="0"/>
      <w:marTop w:val="0"/>
      <w:marBottom w:val="0"/>
      <w:divBdr>
        <w:top w:val="none" w:sz="0" w:space="0" w:color="auto"/>
        <w:left w:val="none" w:sz="0" w:space="0" w:color="auto"/>
        <w:bottom w:val="none" w:sz="0" w:space="0" w:color="auto"/>
        <w:right w:val="none" w:sz="0" w:space="0" w:color="auto"/>
      </w:divBdr>
    </w:div>
    <w:div w:id="554239359">
      <w:bodyDiv w:val="1"/>
      <w:marLeft w:val="0"/>
      <w:marRight w:val="0"/>
      <w:marTop w:val="0"/>
      <w:marBottom w:val="0"/>
      <w:divBdr>
        <w:top w:val="none" w:sz="0" w:space="0" w:color="auto"/>
        <w:left w:val="none" w:sz="0" w:space="0" w:color="auto"/>
        <w:bottom w:val="none" w:sz="0" w:space="0" w:color="auto"/>
        <w:right w:val="none" w:sz="0" w:space="0" w:color="auto"/>
      </w:divBdr>
    </w:div>
    <w:div w:id="577716411">
      <w:bodyDiv w:val="1"/>
      <w:marLeft w:val="0"/>
      <w:marRight w:val="0"/>
      <w:marTop w:val="0"/>
      <w:marBottom w:val="0"/>
      <w:divBdr>
        <w:top w:val="none" w:sz="0" w:space="0" w:color="auto"/>
        <w:left w:val="none" w:sz="0" w:space="0" w:color="auto"/>
        <w:bottom w:val="none" w:sz="0" w:space="0" w:color="auto"/>
        <w:right w:val="none" w:sz="0" w:space="0" w:color="auto"/>
      </w:divBdr>
    </w:div>
    <w:div w:id="590627319">
      <w:bodyDiv w:val="1"/>
      <w:marLeft w:val="0"/>
      <w:marRight w:val="0"/>
      <w:marTop w:val="0"/>
      <w:marBottom w:val="0"/>
      <w:divBdr>
        <w:top w:val="none" w:sz="0" w:space="0" w:color="auto"/>
        <w:left w:val="none" w:sz="0" w:space="0" w:color="auto"/>
        <w:bottom w:val="none" w:sz="0" w:space="0" w:color="auto"/>
        <w:right w:val="none" w:sz="0" w:space="0" w:color="auto"/>
      </w:divBdr>
      <w:divsChild>
        <w:div w:id="2084913254">
          <w:marLeft w:val="0"/>
          <w:marRight w:val="0"/>
          <w:marTop w:val="0"/>
          <w:marBottom w:val="0"/>
          <w:divBdr>
            <w:top w:val="single" w:sz="2" w:space="3" w:color="AAAAAA"/>
            <w:left w:val="single" w:sz="2" w:space="3" w:color="AAAAAA"/>
            <w:bottom w:val="single" w:sz="2" w:space="3" w:color="AAAAAA"/>
            <w:right w:val="single" w:sz="2" w:space="3" w:color="AAAAAA"/>
          </w:divBdr>
        </w:div>
      </w:divsChild>
    </w:div>
    <w:div w:id="611859255">
      <w:bodyDiv w:val="1"/>
      <w:marLeft w:val="0"/>
      <w:marRight w:val="0"/>
      <w:marTop w:val="0"/>
      <w:marBottom w:val="0"/>
      <w:divBdr>
        <w:top w:val="none" w:sz="0" w:space="0" w:color="auto"/>
        <w:left w:val="none" w:sz="0" w:space="0" w:color="auto"/>
        <w:bottom w:val="none" w:sz="0" w:space="0" w:color="auto"/>
        <w:right w:val="none" w:sz="0" w:space="0" w:color="auto"/>
      </w:divBdr>
    </w:div>
    <w:div w:id="614555624">
      <w:bodyDiv w:val="1"/>
      <w:marLeft w:val="0"/>
      <w:marRight w:val="0"/>
      <w:marTop w:val="0"/>
      <w:marBottom w:val="0"/>
      <w:divBdr>
        <w:top w:val="none" w:sz="0" w:space="0" w:color="auto"/>
        <w:left w:val="none" w:sz="0" w:space="0" w:color="auto"/>
        <w:bottom w:val="none" w:sz="0" w:space="0" w:color="auto"/>
        <w:right w:val="none" w:sz="0" w:space="0" w:color="auto"/>
      </w:divBdr>
    </w:div>
    <w:div w:id="641883234">
      <w:bodyDiv w:val="1"/>
      <w:marLeft w:val="0"/>
      <w:marRight w:val="0"/>
      <w:marTop w:val="0"/>
      <w:marBottom w:val="0"/>
      <w:divBdr>
        <w:top w:val="none" w:sz="0" w:space="0" w:color="auto"/>
        <w:left w:val="none" w:sz="0" w:space="0" w:color="auto"/>
        <w:bottom w:val="none" w:sz="0" w:space="0" w:color="auto"/>
        <w:right w:val="none" w:sz="0" w:space="0" w:color="auto"/>
      </w:divBdr>
    </w:div>
    <w:div w:id="649410338">
      <w:bodyDiv w:val="1"/>
      <w:marLeft w:val="0"/>
      <w:marRight w:val="0"/>
      <w:marTop w:val="0"/>
      <w:marBottom w:val="0"/>
      <w:divBdr>
        <w:top w:val="none" w:sz="0" w:space="0" w:color="auto"/>
        <w:left w:val="none" w:sz="0" w:space="0" w:color="auto"/>
        <w:bottom w:val="none" w:sz="0" w:space="0" w:color="auto"/>
        <w:right w:val="none" w:sz="0" w:space="0" w:color="auto"/>
      </w:divBdr>
    </w:div>
    <w:div w:id="662469459">
      <w:bodyDiv w:val="1"/>
      <w:marLeft w:val="0"/>
      <w:marRight w:val="0"/>
      <w:marTop w:val="0"/>
      <w:marBottom w:val="0"/>
      <w:divBdr>
        <w:top w:val="none" w:sz="0" w:space="0" w:color="auto"/>
        <w:left w:val="none" w:sz="0" w:space="0" w:color="auto"/>
        <w:bottom w:val="none" w:sz="0" w:space="0" w:color="auto"/>
        <w:right w:val="none" w:sz="0" w:space="0" w:color="auto"/>
      </w:divBdr>
    </w:div>
    <w:div w:id="673261822">
      <w:bodyDiv w:val="1"/>
      <w:marLeft w:val="0"/>
      <w:marRight w:val="0"/>
      <w:marTop w:val="0"/>
      <w:marBottom w:val="0"/>
      <w:divBdr>
        <w:top w:val="none" w:sz="0" w:space="0" w:color="auto"/>
        <w:left w:val="none" w:sz="0" w:space="0" w:color="auto"/>
        <w:bottom w:val="none" w:sz="0" w:space="0" w:color="auto"/>
        <w:right w:val="none" w:sz="0" w:space="0" w:color="auto"/>
      </w:divBdr>
    </w:div>
    <w:div w:id="693575883">
      <w:bodyDiv w:val="1"/>
      <w:marLeft w:val="0"/>
      <w:marRight w:val="0"/>
      <w:marTop w:val="0"/>
      <w:marBottom w:val="0"/>
      <w:divBdr>
        <w:top w:val="none" w:sz="0" w:space="0" w:color="auto"/>
        <w:left w:val="none" w:sz="0" w:space="0" w:color="auto"/>
        <w:bottom w:val="none" w:sz="0" w:space="0" w:color="auto"/>
        <w:right w:val="none" w:sz="0" w:space="0" w:color="auto"/>
      </w:divBdr>
    </w:div>
    <w:div w:id="717357938">
      <w:bodyDiv w:val="1"/>
      <w:marLeft w:val="0"/>
      <w:marRight w:val="0"/>
      <w:marTop w:val="0"/>
      <w:marBottom w:val="0"/>
      <w:divBdr>
        <w:top w:val="none" w:sz="0" w:space="0" w:color="auto"/>
        <w:left w:val="none" w:sz="0" w:space="0" w:color="auto"/>
        <w:bottom w:val="none" w:sz="0" w:space="0" w:color="auto"/>
        <w:right w:val="none" w:sz="0" w:space="0" w:color="auto"/>
      </w:divBdr>
    </w:div>
    <w:div w:id="789400475">
      <w:bodyDiv w:val="1"/>
      <w:marLeft w:val="0"/>
      <w:marRight w:val="0"/>
      <w:marTop w:val="0"/>
      <w:marBottom w:val="0"/>
      <w:divBdr>
        <w:top w:val="none" w:sz="0" w:space="0" w:color="auto"/>
        <w:left w:val="none" w:sz="0" w:space="0" w:color="auto"/>
        <w:bottom w:val="none" w:sz="0" w:space="0" w:color="auto"/>
        <w:right w:val="none" w:sz="0" w:space="0" w:color="auto"/>
      </w:divBdr>
    </w:div>
    <w:div w:id="811367147">
      <w:bodyDiv w:val="1"/>
      <w:marLeft w:val="0"/>
      <w:marRight w:val="0"/>
      <w:marTop w:val="0"/>
      <w:marBottom w:val="0"/>
      <w:divBdr>
        <w:top w:val="none" w:sz="0" w:space="0" w:color="auto"/>
        <w:left w:val="none" w:sz="0" w:space="0" w:color="auto"/>
        <w:bottom w:val="none" w:sz="0" w:space="0" w:color="auto"/>
        <w:right w:val="none" w:sz="0" w:space="0" w:color="auto"/>
      </w:divBdr>
    </w:div>
    <w:div w:id="822740655">
      <w:bodyDiv w:val="1"/>
      <w:marLeft w:val="0"/>
      <w:marRight w:val="0"/>
      <w:marTop w:val="0"/>
      <w:marBottom w:val="0"/>
      <w:divBdr>
        <w:top w:val="none" w:sz="0" w:space="0" w:color="auto"/>
        <w:left w:val="none" w:sz="0" w:space="0" w:color="auto"/>
        <w:bottom w:val="none" w:sz="0" w:space="0" w:color="auto"/>
        <w:right w:val="none" w:sz="0" w:space="0" w:color="auto"/>
      </w:divBdr>
    </w:div>
    <w:div w:id="837160694">
      <w:bodyDiv w:val="1"/>
      <w:marLeft w:val="0"/>
      <w:marRight w:val="0"/>
      <w:marTop w:val="0"/>
      <w:marBottom w:val="0"/>
      <w:divBdr>
        <w:top w:val="none" w:sz="0" w:space="0" w:color="auto"/>
        <w:left w:val="none" w:sz="0" w:space="0" w:color="auto"/>
        <w:bottom w:val="none" w:sz="0" w:space="0" w:color="auto"/>
        <w:right w:val="none" w:sz="0" w:space="0" w:color="auto"/>
      </w:divBdr>
    </w:div>
    <w:div w:id="847133175">
      <w:bodyDiv w:val="1"/>
      <w:marLeft w:val="0"/>
      <w:marRight w:val="0"/>
      <w:marTop w:val="0"/>
      <w:marBottom w:val="0"/>
      <w:divBdr>
        <w:top w:val="none" w:sz="0" w:space="0" w:color="auto"/>
        <w:left w:val="none" w:sz="0" w:space="0" w:color="auto"/>
        <w:bottom w:val="none" w:sz="0" w:space="0" w:color="auto"/>
        <w:right w:val="none" w:sz="0" w:space="0" w:color="auto"/>
      </w:divBdr>
    </w:div>
    <w:div w:id="855121528">
      <w:bodyDiv w:val="1"/>
      <w:marLeft w:val="0"/>
      <w:marRight w:val="0"/>
      <w:marTop w:val="0"/>
      <w:marBottom w:val="0"/>
      <w:divBdr>
        <w:top w:val="none" w:sz="0" w:space="0" w:color="auto"/>
        <w:left w:val="none" w:sz="0" w:space="0" w:color="auto"/>
        <w:bottom w:val="none" w:sz="0" w:space="0" w:color="auto"/>
        <w:right w:val="none" w:sz="0" w:space="0" w:color="auto"/>
      </w:divBdr>
    </w:div>
    <w:div w:id="878005773">
      <w:bodyDiv w:val="1"/>
      <w:marLeft w:val="0"/>
      <w:marRight w:val="0"/>
      <w:marTop w:val="0"/>
      <w:marBottom w:val="0"/>
      <w:divBdr>
        <w:top w:val="none" w:sz="0" w:space="0" w:color="auto"/>
        <w:left w:val="none" w:sz="0" w:space="0" w:color="auto"/>
        <w:bottom w:val="none" w:sz="0" w:space="0" w:color="auto"/>
        <w:right w:val="none" w:sz="0" w:space="0" w:color="auto"/>
      </w:divBdr>
    </w:div>
    <w:div w:id="878128032">
      <w:bodyDiv w:val="1"/>
      <w:marLeft w:val="0"/>
      <w:marRight w:val="0"/>
      <w:marTop w:val="0"/>
      <w:marBottom w:val="0"/>
      <w:divBdr>
        <w:top w:val="none" w:sz="0" w:space="0" w:color="auto"/>
        <w:left w:val="none" w:sz="0" w:space="0" w:color="auto"/>
        <w:bottom w:val="none" w:sz="0" w:space="0" w:color="auto"/>
        <w:right w:val="none" w:sz="0" w:space="0" w:color="auto"/>
      </w:divBdr>
    </w:div>
    <w:div w:id="910887524">
      <w:bodyDiv w:val="1"/>
      <w:marLeft w:val="0"/>
      <w:marRight w:val="0"/>
      <w:marTop w:val="0"/>
      <w:marBottom w:val="0"/>
      <w:divBdr>
        <w:top w:val="none" w:sz="0" w:space="0" w:color="auto"/>
        <w:left w:val="none" w:sz="0" w:space="0" w:color="auto"/>
        <w:bottom w:val="none" w:sz="0" w:space="0" w:color="auto"/>
        <w:right w:val="none" w:sz="0" w:space="0" w:color="auto"/>
      </w:divBdr>
    </w:div>
    <w:div w:id="920256696">
      <w:bodyDiv w:val="1"/>
      <w:marLeft w:val="0"/>
      <w:marRight w:val="0"/>
      <w:marTop w:val="0"/>
      <w:marBottom w:val="0"/>
      <w:divBdr>
        <w:top w:val="none" w:sz="0" w:space="0" w:color="auto"/>
        <w:left w:val="none" w:sz="0" w:space="0" w:color="auto"/>
        <w:bottom w:val="none" w:sz="0" w:space="0" w:color="auto"/>
        <w:right w:val="none" w:sz="0" w:space="0" w:color="auto"/>
      </w:divBdr>
    </w:div>
    <w:div w:id="952127695">
      <w:bodyDiv w:val="1"/>
      <w:marLeft w:val="0"/>
      <w:marRight w:val="0"/>
      <w:marTop w:val="0"/>
      <w:marBottom w:val="0"/>
      <w:divBdr>
        <w:top w:val="none" w:sz="0" w:space="0" w:color="auto"/>
        <w:left w:val="none" w:sz="0" w:space="0" w:color="auto"/>
        <w:bottom w:val="none" w:sz="0" w:space="0" w:color="auto"/>
        <w:right w:val="none" w:sz="0" w:space="0" w:color="auto"/>
      </w:divBdr>
    </w:div>
    <w:div w:id="992485076">
      <w:bodyDiv w:val="1"/>
      <w:marLeft w:val="0"/>
      <w:marRight w:val="0"/>
      <w:marTop w:val="0"/>
      <w:marBottom w:val="0"/>
      <w:divBdr>
        <w:top w:val="none" w:sz="0" w:space="0" w:color="auto"/>
        <w:left w:val="none" w:sz="0" w:space="0" w:color="auto"/>
        <w:bottom w:val="none" w:sz="0" w:space="0" w:color="auto"/>
        <w:right w:val="none" w:sz="0" w:space="0" w:color="auto"/>
      </w:divBdr>
    </w:div>
    <w:div w:id="1000809761">
      <w:bodyDiv w:val="1"/>
      <w:marLeft w:val="0"/>
      <w:marRight w:val="0"/>
      <w:marTop w:val="0"/>
      <w:marBottom w:val="0"/>
      <w:divBdr>
        <w:top w:val="none" w:sz="0" w:space="0" w:color="auto"/>
        <w:left w:val="none" w:sz="0" w:space="0" w:color="auto"/>
        <w:bottom w:val="none" w:sz="0" w:space="0" w:color="auto"/>
        <w:right w:val="none" w:sz="0" w:space="0" w:color="auto"/>
      </w:divBdr>
    </w:div>
    <w:div w:id="1010715651">
      <w:bodyDiv w:val="1"/>
      <w:marLeft w:val="0"/>
      <w:marRight w:val="0"/>
      <w:marTop w:val="0"/>
      <w:marBottom w:val="0"/>
      <w:divBdr>
        <w:top w:val="none" w:sz="0" w:space="0" w:color="auto"/>
        <w:left w:val="none" w:sz="0" w:space="0" w:color="auto"/>
        <w:bottom w:val="none" w:sz="0" w:space="0" w:color="auto"/>
        <w:right w:val="none" w:sz="0" w:space="0" w:color="auto"/>
      </w:divBdr>
    </w:div>
    <w:div w:id="1018698330">
      <w:bodyDiv w:val="1"/>
      <w:marLeft w:val="0"/>
      <w:marRight w:val="0"/>
      <w:marTop w:val="0"/>
      <w:marBottom w:val="0"/>
      <w:divBdr>
        <w:top w:val="none" w:sz="0" w:space="0" w:color="auto"/>
        <w:left w:val="none" w:sz="0" w:space="0" w:color="auto"/>
        <w:bottom w:val="none" w:sz="0" w:space="0" w:color="auto"/>
        <w:right w:val="none" w:sz="0" w:space="0" w:color="auto"/>
      </w:divBdr>
    </w:div>
    <w:div w:id="1025642861">
      <w:bodyDiv w:val="1"/>
      <w:marLeft w:val="0"/>
      <w:marRight w:val="0"/>
      <w:marTop w:val="0"/>
      <w:marBottom w:val="0"/>
      <w:divBdr>
        <w:top w:val="none" w:sz="0" w:space="0" w:color="auto"/>
        <w:left w:val="none" w:sz="0" w:space="0" w:color="auto"/>
        <w:bottom w:val="none" w:sz="0" w:space="0" w:color="auto"/>
        <w:right w:val="none" w:sz="0" w:space="0" w:color="auto"/>
      </w:divBdr>
    </w:div>
    <w:div w:id="1070268691">
      <w:bodyDiv w:val="1"/>
      <w:marLeft w:val="0"/>
      <w:marRight w:val="0"/>
      <w:marTop w:val="0"/>
      <w:marBottom w:val="0"/>
      <w:divBdr>
        <w:top w:val="none" w:sz="0" w:space="0" w:color="auto"/>
        <w:left w:val="none" w:sz="0" w:space="0" w:color="auto"/>
        <w:bottom w:val="none" w:sz="0" w:space="0" w:color="auto"/>
        <w:right w:val="none" w:sz="0" w:space="0" w:color="auto"/>
      </w:divBdr>
    </w:div>
    <w:div w:id="1143737952">
      <w:bodyDiv w:val="1"/>
      <w:marLeft w:val="0"/>
      <w:marRight w:val="0"/>
      <w:marTop w:val="0"/>
      <w:marBottom w:val="0"/>
      <w:divBdr>
        <w:top w:val="none" w:sz="0" w:space="0" w:color="auto"/>
        <w:left w:val="none" w:sz="0" w:space="0" w:color="auto"/>
        <w:bottom w:val="none" w:sz="0" w:space="0" w:color="auto"/>
        <w:right w:val="none" w:sz="0" w:space="0" w:color="auto"/>
      </w:divBdr>
    </w:div>
    <w:div w:id="1198005113">
      <w:bodyDiv w:val="1"/>
      <w:marLeft w:val="0"/>
      <w:marRight w:val="0"/>
      <w:marTop w:val="0"/>
      <w:marBottom w:val="0"/>
      <w:divBdr>
        <w:top w:val="none" w:sz="0" w:space="0" w:color="auto"/>
        <w:left w:val="none" w:sz="0" w:space="0" w:color="auto"/>
        <w:bottom w:val="none" w:sz="0" w:space="0" w:color="auto"/>
        <w:right w:val="none" w:sz="0" w:space="0" w:color="auto"/>
      </w:divBdr>
    </w:div>
    <w:div w:id="1198155784">
      <w:bodyDiv w:val="1"/>
      <w:marLeft w:val="0"/>
      <w:marRight w:val="0"/>
      <w:marTop w:val="0"/>
      <w:marBottom w:val="0"/>
      <w:divBdr>
        <w:top w:val="none" w:sz="0" w:space="0" w:color="auto"/>
        <w:left w:val="none" w:sz="0" w:space="0" w:color="auto"/>
        <w:bottom w:val="none" w:sz="0" w:space="0" w:color="auto"/>
        <w:right w:val="none" w:sz="0" w:space="0" w:color="auto"/>
      </w:divBdr>
    </w:div>
    <w:div w:id="1283881779">
      <w:bodyDiv w:val="1"/>
      <w:marLeft w:val="0"/>
      <w:marRight w:val="0"/>
      <w:marTop w:val="0"/>
      <w:marBottom w:val="0"/>
      <w:divBdr>
        <w:top w:val="none" w:sz="0" w:space="0" w:color="auto"/>
        <w:left w:val="none" w:sz="0" w:space="0" w:color="auto"/>
        <w:bottom w:val="none" w:sz="0" w:space="0" w:color="auto"/>
        <w:right w:val="none" w:sz="0" w:space="0" w:color="auto"/>
      </w:divBdr>
    </w:div>
    <w:div w:id="1306936395">
      <w:bodyDiv w:val="1"/>
      <w:marLeft w:val="0"/>
      <w:marRight w:val="0"/>
      <w:marTop w:val="0"/>
      <w:marBottom w:val="0"/>
      <w:divBdr>
        <w:top w:val="none" w:sz="0" w:space="0" w:color="auto"/>
        <w:left w:val="none" w:sz="0" w:space="0" w:color="auto"/>
        <w:bottom w:val="none" w:sz="0" w:space="0" w:color="auto"/>
        <w:right w:val="none" w:sz="0" w:space="0" w:color="auto"/>
      </w:divBdr>
    </w:div>
    <w:div w:id="1335454190">
      <w:bodyDiv w:val="1"/>
      <w:marLeft w:val="0"/>
      <w:marRight w:val="0"/>
      <w:marTop w:val="0"/>
      <w:marBottom w:val="0"/>
      <w:divBdr>
        <w:top w:val="none" w:sz="0" w:space="0" w:color="auto"/>
        <w:left w:val="none" w:sz="0" w:space="0" w:color="auto"/>
        <w:bottom w:val="none" w:sz="0" w:space="0" w:color="auto"/>
        <w:right w:val="none" w:sz="0" w:space="0" w:color="auto"/>
      </w:divBdr>
    </w:div>
    <w:div w:id="1335839696">
      <w:bodyDiv w:val="1"/>
      <w:marLeft w:val="0"/>
      <w:marRight w:val="0"/>
      <w:marTop w:val="0"/>
      <w:marBottom w:val="0"/>
      <w:divBdr>
        <w:top w:val="none" w:sz="0" w:space="0" w:color="auto"/>
        <w:left w:val="none" w:sz="0" w:space="0" w:color="auto"/>
        <w:bottom w:val="none" w:sz="0" w:space="0" w:color="auto"/>
        <w:right w:val="none" w:sz="0" w:space="0" w:color="auto"/>
      </w:divBdr>
    </w:div>
    <w:div w:id="1345086245">
      <w:bodyDiv w:val="1"/>
      <w:marLeft w:val="0"/>
      <w:marRight w:val="0"/>
      <w:marTop w:val="0"/>
      <w:marBottom w:val="0"/>
      <w:divBdr>
        <w:top w:val="none" w:sz="0" w:space="0" w:color="auto"/>
        <w:left w:val="none" w:sz="0" w:space="0" w:color="auto"/>
        <w:bottom w:val="none" w:sz="0" w:space="0" w:color="auto"/>
        <w:right w:val="none" w:sz="0" w:space="0" w:color="auto"/>
      </w:divBdr>
    </w:div>
    <w:div w:id="1375764396">
      <w:bodyDiv w:val="1"/>
      <w:marLeft w:val="0"/>
      <w:marRight w:val="0"/>
      <w:marTop w:val="0"/>
      <w:marBottom w:val="0"/>
      <w:divBdr>
        <w:top w:val="none" w:sz="0" w:space="0" w:color="auto"/>
        <w:left w:val="none" w:sz="0" w:space="0" w:color="auto"/>
        <w:bottom w:val="none" w:sz="0" w:space="0" w:color="auto"/>
        <w:right w:val="none" w:sz="0" w:space="0" w:color="auto"/>
      </w:divBdr>
    </w:div>
    <w:div w:id="1379695500">
      <w:bodyDiv w:val="1"/>
      <w:marLeft w:val="0"/>
      <w:marRight w:val="0"/>
      <w:marTop w:val="0"/>
      <w:marBottom w:val="0"/>
      <w:divBdr>
        <w:top w:val="none" w:sz="0" w:space="0" w:color="auto"/>
        <w:left w:val="none" w:sz="0" w:space="0" w:color="auto"/>
        <w:bottom w:val="none" w:sz="0" w:space="0" w:color="auto"/>
        <w:right w:val="none" w:sz="0" w:space="0" w:color="auto"/>
      </w:divBdr>
    </w:div>
    <w:div w:id="1380782120">
      <w:bodyDiv w:val="1"/>
      <w:marLeft w:val="0"/>
      <w:marRight w:val="0"/>
      <w:marTop w:val="0"/>
      <w:marBottom w:val="0"/>
      <w:divBdr>
        <w:top w:val="none" w:sz="0" w:space="0" w:color="auto"/>
        <w:left w:val="none" w:sz="0" w:space="0" w:color="auto"/>
        <w:bottom w:val="none" w:sz="0" w:space="0" w:color="auto"/>
        <w:right w:val="none" w:sz="0" w:space="0" w:color="auto"/>
      </w:divBdr>
    </w:div>
    <w:div w:id="1443501165">
      <w:bodyDiv w:val="1"/>
      <w:marLeft w:val="0"/>
      <w:marRight w:val="0"/>
      <w:marTop w:val="0"/>
      <w:marBottom w:val="0"/>
      <w:divBdr>
        <w:top w:val="none" w:sz="0" w:space="0" w:color="auto"/>
        <w:left w:val="none" w:sz="0" w:space="0" w:color="auto"/>
        <w:bottom w:val="none" w:sz="0" w:space="0" w:color="auto"/>
        <w:right w:val="none" w:sz="0" w:space="0" w:color="auto"/>
      </w:divBdr>
      <w:divsChild>
        <w:div w:id="540900393">
          <w:marLeft w:val="0"/>
          <w:marRight w:val="0"/>
          <w:marTop w:val="0"/>
          <w:marBottom w:val="0"/>
          <w:divBdr>
            <w:top w:val="none" w:sz="0" w:space="0" w:color="auto"/>
            <w:left w:val="none" w:sz="0" w:space="0" w:color="auto"/>
            <w:bottom w:val="none" w:sz="0" w:space="0" w:color="auto"/>
            <w:right w:val="none" w:sz="0" w:space="0" w:color="auto"/>
          </w:divBdr>
        </w:div>
      </w:divsChild>
    </w:div>
    <w:div w:id="1449162327">
      <w:bodyDiv w:val="1"/>
      <w:marLeft w:val="0"/>
      <w:marRight w:val="0"/>
      <w:marTop w:val="0"/>
      <w:marBottom w:val="0"/>
      <w:divBdr>
        <w:top w:val="none" w:sz="0" w:space="0" w:color="auto"/>
        <w:left w:val="none" w:sz="0" w:space="0" w:color="auto"/>
        <w:bottom w:val="none" w:sz="0" w:space="0" w:color="auto"/>
        <w:right w:val="none" w:sz="0" w:space="0" w:color="auto"/>
      </w:divBdr>
    </w:div>
    <w:div w:id="1492791741">
      <w:bodyDiv w:val="1"/>
      <w:marLeft w:val="0"/>
      <w:marRight w:val="0"/>
      <w:marTop w:val="0"/>
      <w:marBottom w:val="0"/>
      <w:divBdr>
        <w:top w:val="none" w:sz="0" w:space="0" w:color="auto"/>
        <w:left w:val="none" w:sz="0" w:space="0" w:color="auto"/>
        <w:bottom w:val="none" w:sz="0" w:space="0" w:color="auto"/>
        <w:right w:val="none" w:sz="0" w:space="0" w:color="auto"/>
      </w:divBdr>
      <w:divsChild>
        <w:div w:id="995494807">
          <w:marLeft w:val="0"/>
          <w:marRight w:val="0"/>
          <w:marTop w:val="0"/>
          <w:marBottom w:val="0"/>
          <w:divBdr>
            <w:top w:val="none" w:sz="0" w:space="0" w:color="auto"/>
            <w:left w:val="none" w:sz="0" w:space="0" w:color="auto"/>
            <w:bottom w:val="none" w:sz="0" w:space="0" w:color="auto"/>
            <w:right w:val="none" w:sz="0" w:space="0" w:color="auto"/>
          </w:divBdr>
          <w:divsChild>
            <w:div w:id="843666072">
              <w:marLeft w:val="0"/>
              <w:marRight w:val="0"/>
              <w:marTop w:val="0"/>
              <w:marBottom w:val="0"/>
              <w:divBdr>
                <w:top w:val="none" w:sz="0" w:space="0" w:color="auto"/>
                <w:left w:val="none" w:sz="0" w:space="0" w:color="auto"/>
                <w:bottom w:val="none" w:sz="0" w:space="0" w:color="auto"/>
                <w:right w:val="none" w:sz="0" w:space="0" w:color="auto"/>
              </w:divBdr>
            </w:div>
          </w:divsChild>
        </w:div>
        <w:div w:id="1071653763">
          <w:marLeft w:val="0"/>
          <w:marRight w:val="0"/>
          <w:marTop w:val="0"/>
          <w:marBottom w:val="0"/>
          <w:divBdr>
            <w:top w:val="none" w:sz="0" w:space="0" w:color="auto"/>
            <w:left w:val="none" w:sz="0" w:space="0" w:color="auto"/>
            <w:bottom w:val="none" w:sz="0" w:space="0" w:color="auto"/>
            <w:right w:val="none" w:sz="0" w:space="0" w:color="auto"/>
          </w:divBdr>
          <w:divsChild>
            <w:div w:id="80216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267325">
      <w:bodyDiv w:val="1"/>
      <w:marLeft w:val="0"/>
      <w:marRight w:val="0"/>
      <w:marTop w:val="0"/>
      <w:marBottom w:val="0"/>
      <w:divBdr>
        <w:top w:val="none" w:sz="0" w:space="0" w:color="auto"/>
        <w:left w:val="none" w:sz="0" w:space="0" w:color="auto"/>
        <w:bottom w:val="none" w:sz="0" w:space="0" w:color="auto"/>
        <w:right w:val="none" w:sz="0" w:space="0" w:color="auto"/>
      </w:divBdr>
    </w:div>
    <w:div w:id="1522166124">
      <w:bodyDiv w:val="1"/>
      <w:marLeft w:val="0"/>
      <w:marRight w:val="0"/>
      <w:marTop w:val="0"/>
      <w:marBottom w:val="0"/>
      <w:divBdr>
        <w:top w:val="none" w:sz="0" w:space="0" w:color="auto"/>
        <w:left w:val="none" w:sz="0" w:space="0" w:color="auto"/>
        <w:bottom w:val="none" w:sz="0" w:space="0" w:color="auto"/>
        <w:right w:val="none" w:sz="0" w:space="0" w:color="auto"/>
      </w:divBdr>
    </w:div>
    <w:div w:id="1527719120">
      <w:bodyDiv w:val="1"/>
      <w:marLeft w:val="0"/>
      <w:marRight w:val="0"/>
      <w:marTop w:val="0"/>
      <w:marBottom w:val="0"/>
      <w:divBdr>
        <w:top w:val="none" w:sz="0" w:space="0" w:color="auto"/>
        <w:left w:val="none" w:sz="0" w:space="0" w:color="auto"/>
        <w:bottom w:val="none" w:sz="0" w:space="0" w:color="auto"/>
        <w:right w:val="none" w:sz="0" w:space="0" w:color="auto"/>
      </w:divBdr>
    </w:div>
    <w:div w:id="1542546296">
      <w:bodyDiv w:val="1"/>
      <w:marLeft w:val="0"/>
      <w:marRight w:val="0"/>
      <w:marTop w:val="0"/>
      <w:marBottom w:val="0"/>
      <w:divBdr>
        <w:top w:val="none" w:sz="0" w:space="0" w:color="auto"/>
        <w:left w:val="none" w:sz="0" w:space="0" w:color="auto"/>
        <w:bottom w:val="none" w:sz="0" w:space="0" w:color="auto"/>
        <w:right w:val="none" w:sz="0" w:space="0" w:color="auto"/>
      </w:divBdr>
    </w:div>
    <w:div w:id="1562327482">
      <w:bodyDiv w:val="1"/>
      <w:marLeft w:val="0"/>
      <w:marRight w:val="0"/>
      <w:marTop w:val="0"/>
      <w:marBottom w:val="0"/>
      <w:divBdr>
        <w:top w:val="none" w:sz="0" w:space="0" w:color="auto"/>
        <w:left w:val="none" w:sz="0" w:space="0" w:color="auto"/>
        <w:bottom w:val="none" w:sz="0" w:space="0" w:color="auto"/>
        <w:right w:val="none" w:sz="0" w:space="0" w:color="auto"/>
      </w:divBdr>
      <w:divsChild>
        <w:div w:id="1553227281">
          <w:marLeft w:val="0"/>
          <w:marRight w:val="0"/>
          <w:marTop w:val="0"/>
          <w:marBottom w:val="0"/>
          <w:divBdr>
            <w:top w:val="none" w:sz="0" w:space="0" w:color="auto"/>
            <w:left w:val="none" w:sz="0" w:space="0" w:color="auto"/>
            <w:bottom w:val="none" w:sz="0" w:space="0" w:color="auto"/>
            <w:right w:val="none" w:sz="0" w:space="0" w:color="auto"/>
          </w:divBdr>
        </w:div>
      </w:divsChild>
    </w:div>
    <w:div w:id="1564173557">
      <w:bodyDiv w:val="1"/>
      <w:marLeft w:val="0"/>
      <w:marRight w:val="0"/>
      <w:marTop w:val="0"/>
      <w:marBottom w:val="0"/>
      <w:divBdr>
        <w:top w:val="none" w:sz="0" w:space="0" w:color="auto"/>
        <w:left w:val="none" w:sz="0" w:space="0" w:color="auto"/>
        <w:bottom w:val="none" w:sz="0" w:space="0" w:color="auto"/>
        <w:right w:val="none" w:sz="0" w:space="0" w:color="auto"/>
      </w:divBdr>
    </w:div>
    <w:div w:id="1588270774">
      <w:bodyDiv w:val="1"/>
      <w:marLeft w:val="0"/>
      <w:marRight w:val="0"/>
      <w:marTop w:val="0"/>
      <w:marBottom w:val="0"/>
      <w:divBdr>
        <w:top w:val="none" w:sz="0" w:space="0" w:color="auto"/>
        <w:left w:val="none" w:sz="0" w:space="0" w:color="auto"/>
        <w:bottom w:val="none" w:sz="0" w:space="0" w:color="auto"/>
        <w:right w:val="none" w:sz="0" w:space="0" w:color="auto"/>
      </w:divBdr>
    </w:div>
    <w:div w:id="1592422247">
      <w:bodyDiv w:val="1"/>
      <w:marLeft w:val="0"/>
      <w:marRight w:val="0"/>
      <w:marTop w:val="0"/>
      <w:marBottom w:val="0"/>
      <w:divBdr>
        <w:top w:val="none" w:sz="0" w:space="0" w:color="auto"/>
        <w:left w:val="none" w:sz="0" w:space="0" w:color="auto"/>
        <w:bottom w:val="none" w:sz="0" w:space="0" w:color="auto"/>
        <w:right w:val="none" w:sz="0" w:space="0" w:color="auto"/>
      </w:divBdr>
    </w:div>
    <w:div w:id="1612056261">
      <w:bodyDiv w:val="1"/>
      <w:marLeft w:val="0"/>
      <w:marRight w:val="0"/>
      <w:marTop w:val="0"/>
      <w:marBottom w:val="0"/>
      <w:divBdr>
        <w:top w:val="none" w:sz="0" w:space="0" w:color="auto"/>
        <w:left w:val="none" w:sz="0" w:space="0" w:color="auto"/>
        <w:bottom w:val="none" w:sz="0" w:space="0" w:color="auto"/>
        <w:right w:val="none" w:sz="0" w:space="0" w:color="auto"/>
      </w:divBdr>
    </w:div>
    <w:div w:id="1617708882">
      <w:bodyDiv w:val="1"/>
      <w:marLeft w:val="0"/>
      <w:marRight w:val="0"/>
      <w:marTop w:val="0"/>
      <w:marBottom w:val="0"/>
      <w:divBdr>
        <w:top w:val="none" w:sz="0" w:space="0" w:color="auto"/>
        <w:left w:val="none" w:sz="0" w:space="0" w:color="auto"/>
        <w:bottom w:val="none" w:sz="0" w:space="0" w:color="auto"/>
        <w:right w:val="none" w:sz="0" w:space="0" w:color="auto"/>
      </w:divBdr>
    </w:div>
    <w:div w:id="1633050078">
      <w:bodyDiv w:val="1"/>
      <w:marLeft w:val="0"/>
      <w:marRight w:val="0"/>
      <w:marTop w:val="0"/>
      <w:marBottom w:val="0"/>
      <w:divBdr>
        <w:top w:val="none" w:sz="0" w:space="0" w:color="auto"/>
        <w:left w:val="none" w:sz="0" w:space="0" w:color="auto"/>
        <w:bottom w:val="none" w:sz="0" w:space="0" w:color="auto"/>
        <w:right w:val="none" w:sz="0" w:space="0" w:color="auto"/>
      </w:divBdr>
    </w:div>
    <w:div w:id="1639842771">
      <w:bodyDiv w:val="1"/>
      <w:marLeft w:val="0"/>
      <w:marRight w:val="0"/>
      <w:marTop w:val="0"/>
      <w:marBottom w:val="0"/>
      <w:divBdr>
        <w:top w:val="none" w:sz="0" w:space="0" w:color="auto"/>
        <w:left w:val="none" w:sz="0" w:space="0" w:color="auto"/>
        <w:bottom w:val="none" w:sz="0" w:space="0" w:color="auto"/>
        <w:right w:val="none" w:sz="0" w:space="0" w:color="auto"/>
      </w:divBdr>
      <w:divsChild>
        <w:div w:id="2093046098">
          <w:marLeft w:val="0"/>
          <w:marRight w:val="0"/>
          <w:marTop w:val="0"/>
          <w:marBottom w:val="0"/>
          <w:divBdr>
            <w:top w:val="none" w:sz="0" w:space="0" w:color="auto"/>
            <w:left w:val="none" w:sz="0" w:space="0" w:color="auto"/>
            <w:bottom w:val="none" w:sz="0" w:space="0" w:color="auto"/>
            <w:right w:val="none" w:sz="0" w:space="0" w:color="auto"/>
          </w:divBdr>
          <w:divsChild>
            <w:div w:id="54358311">
              <w:marLeft w:val="0"/>
              <w:marRight w:val="0"/>
              <w:marTop w:val="0"/>
              <w:marBottom w:val="0"/>
              <w:divBdr>
                <w:top w:val="none" w:sz="0" w:space="0" w:color="auto"/>
                <w:left w:val="none" w:sz="0" w:space="0" w:color="auto"/>
                <w:bottom w:val="none" w:sz="0" w:space="0" w:color="auto"/>
                <w:right w:val="none" w:sz="0" w:space="0" w:color="auto"/>
              </w:divBdr>
            </w:div>
          </w:divsChild>
        </w:div>
        <w:div w:id="1214610453">
          <w:marLeft w:val="0"/>
          <w:marRight w:val="0"/>
          <w:marTop w:val="0"/>
          <w:marBottom w:val="0"/>
          <w:divBdr>
            <w:top w:val="none" w:sz="0" w:space="0" w:color="auto"/>
            <w:left w:val="none" w:sz="0" w:space="0" w:color="auto"/>
            <w:bottom w:val="dashed" w:sz="12" w:space="8" w:color="BBBBBB"/>
            <w:right w:val="none" w:sz="0" w:space="0" w:color="auto"/>
          </w:divBdr>
        </w:div>
      </w:divsChild>
    </w:div>
    <w:div w:id="1642802497">
      <w:bodyDiv w:val="1"/>
      <w:marLeft w:val="0"/>
      <w:marRight w:val="0"/>
      <w:marTop w:val="0"/>
      <w:marBottom w:val="0"/>
      <w:divBdr>
        <w:top w:val="none" w:sz="0" w:space="0" w:color="auto"/>
        <w:left w:val="none" w:sz="0" w:space="0" w:color="auto"/>
        <w:bottom w:val="none" w:sz="0" w:space="0" w:color="auto"/>
        <w:right w:val="none" w:sz="0" w:space="0" w:color="auto"/>
      </w:divBdr>
    </w:div>
    <w:div w:id="1651665705">
      <w:bodyDiv w:val="1"/>
      <w:marLeft w:val="0"/>
      <w:marRight w:val="0"/>
      <w:marTop w:val="0"/>
      <w:marBottom w:val="0"/>
      <w:divBdr>
        <w:top w:val="none" w:sz="0" w:space="0" w:color="auto"/>
        <w:left w:val="none" w:sz="0" w:space="0" w:color="auto"/>
        <w:bottom w:val="none" w:sz="0" w:space="0" w:color="auto"/>
        <w:right w:val="none" w:sz="0" w:space="0" w:color="auto"/>
      </w:divBdr>
    </w:div>
    <w:div w:id="1689941634">
      <w:bodyDiv w:val="1"/>
      <w:marLeft w:val="0"/>
      <w:marRight w:val="0"/>
      <w:marTop w:val="0"/>
      <w:marBottom w:val="0"/>
      <w:divBdr>
        <w:top w:val="none" w:sz="0" w:space="0" w:color="auto"/>
        <w:left w:val="none" w:sz="0" w:space="0" w:color="auto"/>
        <w:bottom w:val="none" w:sz="0" w:space="0" w:color="auto"/>
        <w:right w:val="none" w:sz="0" w:space="0" w:color="auto"/>
      </w:divBdr>
    </w:div>
    <w:div w:id="1692949983">
      <w:bodyDiv w:val="1"/>
      <w:marLeft w:val="0"/>
      <w:marRight w:val="0"/>
      <w:marTop w:val="0"/>
      <w:marBottom w:val="0"/>
      <w:divBdr>
        <w:top w:val="none" w:sz="0" w:space="0" w:color="auto"/>
        <w:left w:val="none" w:sz="0" w:space="0" w:color="auto"/>
        <w:bottom w:val="none" w:sz="0" w:space="0" w:color="auto"/>
        <w:right w:val="none" w:sz="0" w:space="0" w:color="auto"/>
      </w:divBdr>
    </w:div>
    <w:div w:id="1694308053">
      <w:bodyDiv w:val="1"/>
      <w:marLeft w:val="0"/>
      <w:marRight w:val="0"/>
      <w:marTop w:val="0"/>
      <w:marBottom w:val="0"/>
      <w:divBdr>
        <w:top w:val="none" w:sz="0" w:space="0" w:color="auto"/>
        <w:left w:val="none" w:sz="0" w:space="0" w:color="auto"/>
        <w:bottom w:val="none" w:sz="0" w:space="0" w:color="auto"/>
        <w:right w:val="none" w:sz="0" w:space="0" w:color="auto"/>
      </w:divBdr>
    </w:div>
    <w:div w:id="1703363000">
      <w:bodyDiv w:val="1"/>
      <w:marLeft w:val="0"/>
      <w:marRight w:val="0"/>
      <w:marTop w:val="0"/>
      <w:marBottom w:val="0"/>
      <w:divBdr>
        <w:top w:val="none" w:sz="0" w:space="0" w:color="auto"/>
        <w:left w:val="none" w:sz="0" w:space="0" w:color="auto"/>
        <w:bottom w:val="none" w:sz="0" w:space="0" w:color="auto"/>
        <w:right w:val="none" w:sz="0" w:space="0" w:color="auto"/>
      </w:divBdr>
    </w:div>
    <w:div w:id="1725791926">
      <w:bodyDiv w:val="1"/>
      <w:marLeft w:val="0"/>
      <w:marRight w:val="0"/>
      <w:marTop w:val="0"/>
      <w:marBottom w:val="0"/>
      <w:divBdr>
        <w:top w:val="none" w:sz="0" w:space="0" w:color="auto"/>
        <w:left w:val="none" w:sz="0" w:space="0" w:color="auto"/>
        <w:bottom w:val="none" w:sz="0" w:space="0" w:color="auto"/>
        <w:right w:val="none" w:sz="0" w:space="0" w:color="auto"/>
      </w:divBdr>
    </w:div>
    <w:div w:id="1740057299">
      <w:bodyDiv w:val="1"/>
      <w:marLeft w:val="0"/>
      <w:marRight w:val="0"/>
      <w:marTop w:val="0"/>
      <w:marBottom w:val="0"/>
      <w:divBdr>
        <w:top w:val="none" w:sz="0" w:space="0" w:color="auto"/>
        <w:left w:val="none" w:sz="0" w:space="0" w:color="auto"/>
        <w:bottom w:val="none" w:sz="0" w:space="0" w:color="auto"/>
        <w:right w:val="none" w:sz="0" w:space="0" w:color="auto"/>
      </w:divBdr>
      <w:divsChild>
        <w:div w:id="2082439009">
          <w:marLeft w:val="336"/>
          <w:marRight w:val="0"/>
          <w:marTop w:val="0"/>
          <w:marBottom w:val="0"/>
          <w:divBdr>
            <w:top w:val="none" w:sz="0" w:space="0" w:color="auto"/>
            <w:left w:val="none" w:sz="0" w:space="0" w:color="auto"/>
            <w:bottom w:val="none" w:sz="0" w:space="0" w:color="auto"/>
            <w:right w:val="none" w:sz="0" w:space="0" w:color="auto"/>
          </w:divBdr>
        </w:div>
      </w:divsChild>
    </w:div>
    <w:div w:id="1779642030">
      <w:bodyDiv w:val="1"/>
      <w:marLeft w:val="0"/>
      <w:marRight w:val="0"/>
      <w:marTop w:val="0"/>
      <w:marBottom w:val="0"/>
      <w:divBdr>
        <w:top w:val="none" w:sz="0" w:space="0" w:color="auto"/>
        <w:left w:val="none" w:sz="0" w:space="0" w:color="auto"/>
        <w:bottom w:val="none" w:sz="0" w:space="0" w:color="auto"/>
        <w:right w:val="none" w:sz="0" w:space="0" w:color="auto"/>
      </w:divBdr>
    </w:div>
    <w:div w:id="1785492867">
      <w:bodyDiv w:val="1"/>
      <w:marLeft w:val="0"/>
      <w:marRight w:val="0"/>
      <w:marTop w:val="0"/>
      <w:marBottom w:val="0"/>
      <w:divBdr>
        <w:top w:val="none" w:sz="0" w:space="0" w:color="auto"/>
        <w:left w:val="none" w:sz="0" w:space="0" w:color="auto"/>
        <w:bottom w:val="none" w:sz="0" w:space="0" w:color="auto"/>
        <w:right w:val="none" w:sz="0" w:space="0" w:color="auto"/>
      </w:divBdr>
    </w:div>
    <w:div w:id="1797412230">
      <w:bodyDiv w:val="1"/>
      <w:marLeft w:val="0"/>
      <w:marRight w:val="0"/>
      <w:marTop w:val="0"/>
      <w:marBottom w:val="0"/>
      <w:divBdr>
        <w:top w:val="none" w:sz="0" w:space="0" w:color="auto"/>
        <w:left w:val="none" w:sz="0" w:space="0" w:color="auto"/>
        <w:bottom w:val="none" w:sz="0" w:space="0" w:color="auto"/>
        <w:right w:val="none" w:sz="0" w:space="0" w:color="auto"/>
      </w:divBdr>
    </w:div>
    <w:div w:id="1809056151">
      <w:bodyDiv w:val="1"/>
      <w:marLeft w:val="0"/>
      <w:marRight w:val="0"/>
      <w:marTop w:val="0"/>
      <w:marBottom w:val="0"/>
      <w:divBdr>
        <w:top w:val="none" w:sz="0" w:space="0" w:color="auto"/>
        <w:left w:val="none" w:sz="0" w:space="0" w:color="auto"/>
        <w:bottom w:val="none" w:sz="0" w:space="0" w:color="auto"/>
        <w:right w:val="none" w:sz="0" w:space="0" w:color="auto"/>
      </w:divBdr>
    </w:div>
    <w:div w:id="1818960373">
      <w:bodyDiv w:val="1"/>
      <w:marLeft w:val="0"/>
      <w:marRight w:val="0"/>
      <w:marTop w:val="0"/>
      <w:marBottom w:val="0"/>
      <w:divBdr>
        <w:top w:val="none" w:sz="0" w:space="0" w:color="auto"/>
        <w:left w:val="none" w:sz="0" w:space="0" w:color="auto"/>
        <w:bottom w:val="none" w:sz="0" w:space="0" w:color="auto"/>
        <w:right w:val="none" w:sz="0" w:space="0" w:color="auto"/>
      </w:divBdr>
    </w:div>
    <w:div w:id="1867017430">
      <w:bodyDiv w:val="1"/>
      <w:marLeft w:val="0"/>
      <w:marRight w:val="0"/>
      <w:marTop w:val="0"/>
      <w:marBottom w:val="0"/>
      <w:divBdr>
        <w:top w:val="none" w:sz="0" w:space="0" w:color="auto"/>
        <w:left w:val="none" w:sz="0" w:space="0" w:color="auto"/>
        <w:bottom w:val="none" w:sz="0" w:space="0" w:color="auto"/>
        <w:right w:val="none" w:sz="0" w:space="0" w:color="auto"/>
      </w:divBdr>
    </w:div>
    <w:div w:id="1878464309">
      <w:bodyDiv w:val="1"/>
      <w:marLeft w:val="0"/>
      <w:marRight w:val="0"/>
      <w:marTop w:val="0"/>
      <w:marBottom w:val="0"/>
      <w:divBdr>
        <w:top w:val="none" w:sz="0" w:space="0" w:color="auto"/>
        <w:left w:val="none" w:sz="0" w:space="0" w:color="auto"/>
        <w:bottom w:val="none" w:sz="0" w:space="0" w:color="auto"/>
        <w:right w:val="none" w:sz="0" w:space="0" w:color="auto"/>
      </w:divBdr>
      <w:divsChild>
        <w:div w:id="454641732">
          <w:marLeft w:val="336"/>
          <w:marRight w:val="0"/>
          <w:marTop w:val="0"/>
          <w:marBottom w:val="0"/>
          <w:divBdr>
            <w:top w:val="none" w:sz="0" w:space="0" w:color="auto"/>
            <w:left w:val="none" w:sz="0" w:space="0" w:color="auto"/>
            <w:bottom w:val="none" w:sz="0" w:space="0" w:color="auto"/>
            <w:right w:val="none" w:sz="0" w:space="0" w:color="auto"/>
          </w:divBdr>
        </w:div>
      </w:divsChild>
    </w:div>
    <w:div w:id="1927156013">
      <w:bodyDiv w:val="1"/>
      <w:marLeft w:val="0"/>
      <w:marRight w:val="0"/>
      <w:marTop w:val="0"/>
      <w:marBottom w:val="0"/>
      <w:divBdr>
        <w:top w:val="none" w:sz="0" w:space="0" w:color="auto"/>
        <w:left w:val="none" w:sz="0" w:space="0" w:color="auto"/>
        <w:bottom w:val="none" w:sz="0" w:space="0" w:color="auto"/>
        <w:right w:val="none" w:sz="0" w:space="0" w:color="auto"/>
      </w:divBdr>
    </w:div>
    <w:div w:id="1954511093">
      <w:bodyDiv w:val="1"/>
      <w:marLeft w:val="0"/>
      <w:marRight w:val="0"/>
      <w:marTop w:val="0"/>
      <w:marBottom w:val="0"/>
      <w:divBdr>
        <w:top w:val="none" w:sz="0" w:space="0" w:color="auto"/>
        <w:left w:val="none" w:sz="0" w:space="0" w:color="auto"/>
        <w:bottom w:val="none" w:sz="0" w:space="0" w:color="auto"/>
        <w:right w:val="none" w:sz="0" w:space="0" w:color="auto"/>
      </w:divBdr>
    </w:div>
    <w:div w:id="1959675965">
      <w:bodyDiv w:val="1"/>
      <w:marLeft w:val="0"/>
      <w:marRight w:val="0"/>
      <w:marTop w:val="0"/>
      <w:marBottom w:val="0"/>
      <w:divBdr>
        <w:top w:val="none" w:sz="0" w:space="0" w:color="auto"/>
        <w:left w:val="none" w:sz="0" w:space="0" w:color="auto"/>
        <w:bottom w:val="none" w:sz="0" w:space="0" w:color="auto"/>
        <w:right w:val="none" w:sz="0" w:space="0" w:color="auto"/>
      </w:divBdr>
    </w:div>
    <w:div w:id="1981037189">
      <w:bodyDiv w:val="1"/>
      <w:marLeft w:val="0"/>
      <w:marRight w:val="0"/>
      <w:marTop w:val="0"/>
      <w:marBottom w:val="0"/>
      <w:divBdr>
        <w:top w:val="none" w:sz="0" w:space="0" w:color="auto"/>
        <w:left w:val="none" w:sz="0" w:space="0" w:color="auto"/>
        <w:bottom w:val="none" w:sz="0" w:space="0" w:color="auto"/>
        <w:right w:val="none" w:sz="0" w:space="0" w:color="auto"/>
      </w:divBdr>
    </w:div>
    <w:div w:id="2006934700">
      <w:bodyDiv w:val="1"/>
      <w:marLeft w:val="0"/>
      <w:marRight w:val="0"/>
      <w:marTop w:val="0"/>
      <w:marBottom w:val="0"/>
      <w:divBdr>
        <w:top w:val="none" w:sz="0" w:space="0" w:color="auto"/>
        <w:left w:val="none" w:sz="0" w:space="0" w:color="auto"/>
        <w:bottom w:val="none" w:sz="0" w:space="0" w:color="auto"/>
        <w:right w:val="none" w:sz="0" w:space="0" w:color="auto"/>
      </w:divBdr>
    </w:div>
    <w:div w:id="2012024901">
      <w:bodyDiv w:val="1"/>
      <w:marLeft w:val="0"/>
      <w:marRight w:val="0"/>
      <w:marTop w:val="0"/>
      <w:marBottom w:val="0"/>
      <w:divBdr>
        <w:top w:val="none" w:sz="0" w:space="0" w:color="auto"/>
        <w:left w:val="none" w:sz="0" w:space="0" w:color="auto"/>
        <w:bottom w:val="none" w:sz="0" w:space="0" w:color="auto"/>
        <w:right w:val="none" w:sz="0" w:space="0" w:color="auto"/>
      </w:divBdr>
    </w:div>
    <w:div w:id="2013601074">
      <w:bodyDiv w:val="1"/>
      <w:marLeft w:val="0"/>
      <w:marRight w:val="0"/>
      <w:marTop w:val="0"/>
      <w:marBottom w:val="0"/>
      <w:divBdr>
        <w:top w:val="none" w:sz="0" w:space="0" w:color="auto"/>
        <w:left w:val="none" w:sz="0" w:space="0" w:color="auto"/>
        <w:bottom w:val="none" w:sz="0" w:space="0" w:color="auto"/>
        <w:right w:val="none" w:sz="0" w:space="0" w:color="auto"/>
      </w:divBdr>
    </w:div>
    <w:div w:id="2021085642">
      <w:bodyDiv w:val="1"/>
      <w:marLeft w:val="0"/>
      <w:marRight w:val="0"/>
      <w:marTop w:val="0"/>
      <w:marBottom w:val="0"/>
      <w:divBdr>
        <w:top w:val="none" w:sz="0" w:space="0" w:color="auto"/>
        <w:left w:val="none" w:sz="0" w:space="0" w:color="auto"/>
        <w:bottom w:val="none" w:sz="0" w:space="0" w:color="auto"/>
        <w:right w:val="none" w:sz="0" w:space="0" w:color="auto"/>
      </w:divBdr>
    </w:div>
    <w:div w:id="2026708515">
      <w:bodyDiv w:val="1"/>
      <w:marLeft w:val="0"/>
      <w:marRight w:val="0"/>
      <w:marTop w:val="0"/>
      <w:marBottom w:val="0"/>
      <w:divBdr>
        <w:top w:val="none" w:sz="0" w:space="0" w:color="auto"/>
        <w:left w:val="none" w:sz="0" w:space="0" w:color="auto"/>
        <w:bottom w:val="none" w:sz="0" w:space="0" w:color="auto"/>
        <w:right w:val="none" w:sz="0" w:space="0" w:color="auto"/>
      </w:divBdr>
    </w:div>
    <w:div w:id="2048218677">
      <w:bodyDiv w:val="1"/>
      <w:marLeft w:val="0"/>
      <w:marRight w:val="0"/>
      <w:marTop w:val="0"/>
      <w:marBottom w:val="0"/>
      <w:divBdr>
        <w:top w:val="none" w:sz="0" w:space="0" w:color="auto"/>
        <w:left w:val="none" w:sz="0" w:space="0" w:color="auto"/>
        <w:bottom w:val="none" w:sz="0" w:space="0" w:color="auto"/>
        <w:right w:val="none" w:sz="0" w:space="0" w:color="auto"/>
      </w:divBdr>
    </w:div>
    <w:div w:id="2093117656">
      <w:bodyDiv w:val="1"/>
      <w:marLeft w:val="0"/>
      <w:marRight w:val="0"/>
      <w:marTop w:val="0"/>
      <w:marBottom w:val="0"/>
      <w:divBdr>
        <w:top w:val="none" w:sz="0" w:space="0" w:color="auto"/>
        <w:left w:val="none" w:sz="0" w:space="0" w:color="auto"/>
        <w:bottom w:val="none" w:sz="0" w:space="0" w:color="auto"/>
        <w:right w:val="none" w:sz="0" w:space="0" w:color="auto"/>
      </w:divBdr>
    </w:div>
    <w:div w:id="2108576946">
      <w:bodyDiv w:val="1"/>
      <w:marLeft w:val="0"/>
      <w:marRight w:val="0"/>
      <w:marTop w:val="0"/>
      <w:marBottom w:val="0"/>
      <w:divBdr>
        <w:top w:val="none" w:sz="0" w:space="0" w:color="auto"/>
        <w:left w:val="none" w:sz="0" w:space="0" w:color="auto"/>
        <w:bottom w:val="none" w:sz="0" w:space="0" w:color="auto"/>
        <w:right w:val="none" w:sz="0" w:space="0" w:color="auto"/>
      </w:divBdr>
    </w:div>
    <w:div w:id="2108965497">
      <w:bodyDiv w:val="1"/>
      <w:marLeft w:val="0"/>
      <w:marRight w:val="0"/>
      <w:marTop w:val="0"/>
      <w:marBottom w:val="0"/>
      <w:divBdr>
        <w:top w:val="none" w:sz="0" w:space="0" w:color="auto"/>
        <w:left w:val="none" w:sz="0" w:space="0" w:color="auto"/>
        <w:bottom w:val="none" w:sz="0" w:space="0" w:color="auto"/>
        <w:right w:val="none" w:sz="0" w:space="0" w:color="auto"/>
      </w:divBdr>
    </w:div>
    <w:div w:id="2110079588">
      <w:bodyDiv w:val="1"/>
      <w:marLeft w:val="0"/>
      <w:marRight w:val="0"/>
      <w:marTop w:val="0"/>
      <w:marBottom w:val="0"/>
      <w:divBdr>
        <w:top w:val="none" w:sz="0" w:space="0" w:color="auto"/>
        <w:left w:val="none" w:sz="0" w:space="0" w:color="auto"/>
        <w:bottom w:val="none" w:sz="0" w:space="0" w:color="auto"/>
        <w:right w:val="none" w:sz="0" w:space="0" w:color="auto"/>
      </w:divBdr>
    </w:div>
    <w:div w:id="2133673254">
      <w:bodyDiv w:val="1"/>
      <w:marLeft w:val="0"/>
      <w:marRight w:val="0"/>
      <w:marTop w:val="0"/>
      <w:marBottom w:val="0"/>
      <w:divBdr>
        <w:top w:val="none" w:sz="0" w:space="0" w:color="auto"/>
        <w:left w:val="none" w:sz="0" w:space="0" w:color="auto"/>
        <w:bottom w:val="none" w:sz="0" w:space="0" w:color="auto"/>
        <w:right w:val="none" w:sz="0" w:space="0" w:color="auto"/>
      </w:divBdr>
    </w:div>
    <w:div w:id="21342082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en.wikipedia.org/wiki/Channel_2_(Israel)" TargetMode="External"/><Relationship Id="rId20" Type="http://schemas.openxmlformats.org/officeDocument/2006/relationships/hyperlink" Target="https://en.wikipedia.org/wiki/Ramallah" TargetMode="External"/><Relationship Id="rId21" Type="http://schemas.openxmlformats.org/officeDocument/2006/relationships/hyperlink" Target="https://en.wikipedia.org/wiki/Israel" TargetMode="External"/><Relationship Id="rId22" Type="http://schemas.openxmlformats.org/officeDocument/2006/relationships/hyperlink" Target="https://en.wikipedia.org/wiki/Ayelet_Menahemi" TargetMode="External"/><Relationship Id="rId23" Type="http://schemas.openxmlformats.org/officeDocument/2006/relationships/hyperlink" Target="https://en.wikipedia.org/wiki/Mili_Avital" TargetMode="External"/><Relationship Id="rId24" Type="http://schemas.openxmlformats.org/officeDocument/2006/relationships/hyperlink" Target="https://en.wikipedia.org/wiki/Alon_Aboutboul" TargetMode="External"/><Relationship Id="rId25" Type="http://schemas.openxmlformats.org/officeDocument/2006/relationships/footer" Target="footer1.xml"/><Relationship Id="rId26" Type="http://schemas.openxmlformats.org/officeDocument/2006/relationships/footer" Target="footer2.xml"/><Relationship Id="rId27" Type="http://schemas.openxmlformats.org/officeDocument/2006/relationships/printerSettings" Target="printerSettings/printerSettings1.bin"/><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hyperlink" Target="https://en.wikipedia.org/wiki/Arabic_language" TargetMode="External"/><Relationship Id="rId11" Type="http://schemas.openxmlformats.org/officeDocument/2006/relationships/hyperlink" Target="https://en.wikipedia.org/w/index.php?title=Norman_Issa&amp;action=edit&amp;redlink=1" TargetMode="External"/><Relationship Id="rId12" Type="http://schemas.openxmlformats.org/officeDocument/2006/relationships/hyperlink" Target="https://en.wikipedia.org/wiki/Clara_Khoury" TargetMode="External"/><Relationship Id="rId13" Type="http://schemas.openxmlformats.org/officeDocument/2006/relationships/hyperlink" Target="https://en.wikipedia.org/wiki/Haaretz" TargetMode="External"/><Relationship Id="rId14" Type="http://schemas.openxmlformats.org/officeDocument/2006/relationships/hyperlink" Target="https://en.wikipedia.org/wiki/Arabic_language" TargetMode="External"/><Relationship Id="rId15" Type="http://schemas.openxmlformats.org/officeDocument/2006/relationships/hyperlink" Target="https://en.wikipedia.org/wiki/Palestinian_people" TargetMode="External"/><Relationship Id="rId16" Type="http://schemas.openxmlformats.org/officeDocument/2006/relationships/hyperlink" Target="https://en.wikipedia.org/wiki/Elia_Suleiman" TargetMode="External"/><Relationship Id="rId17" Type="http://schemas.openxmlformats.org/officeDocument/2006/relationships/hyperlink" Target="https://en.wikipedia.org/wiki/Black_comedy" TargetMode="External"/><Relationship Id="rId18" Type="http://schemas.openxmlformats.org/officeDocument/2006/relationships/hyperlink" Target="https://en.wikipedia.org/wiki/Nazareth" TargetMode="External"/><Relationship Id="rId19" Type="http://schemas.openxmlformats.org/officeDocument/2006/relationships/hyperlink" Target="https://en.wikipedia.org/wiki/West_Bank"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en.wikipedia.org/wiki/Peshat" TargetMode="External"/><Relationship Id="rId6" Type="http://schemas.openxmlformats.org/officeDocument/2006/relationships/hyperlink" Target="https://en.wikipedia.org/wiki/Pardes_(Jewish_exegesis)" TargetMode="External"/><Relationship Id="rId7" Type="http://schemas.openxmlformats.org/officeDocument/2006/relationships/hyperlink" Target="https://en.wikipedia.org/wiki/Midrash" TargetMode="External"/><Relationship Id="rId8" Type="http://schemas.openxmlformats.org/officeDocument/2006/relationships/hyperlink" Target="https://en.wikipedia.org/wiki/Arab_Lab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2680</Words>
  <Characters>15279</Characters>
  <Application>Microsoft Macintosh Word</Application>
  <DocSecurity>0</DocSecurity>
  <Lines>127</Lines>
  <Paragraphs>30</Paragraphs>
  <ScaleCrop>false</ScaleCrop>
  <LinksUpToDate>false</LinksUpToDate>
  <CharactersWithSpaces>18763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 Fischer</dc:creator>
  <cp:keywords/>
  <cp:lastModifiedBy>Mark F Fischer</cp:lastModifiedBy>
  <cp:revision>2</cp:revision>
  <dcterms:created xsi:type="dcterms:W3CDTF">2015-11-27T11:49:00Z</dcterms:created>
  <dcterms:modified xsi:type="dcterms:W3CDTF">2015-11-27T11:49:00Z</dcterms:modified>
</cp:coreProperties>
</file>